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54351" w14:textId="1B9B4E97" w:rsidR="00CC2656" w:rsidRDefault="00A33973" w:rsidP="00A33973">
      <w:pPr>
        <w:pStyle w:val="a3"/>
        <w:spacing w:before="226"/>
        <w:ind w:right="429"/>
        <w:rPr>
          <w:sz w:val="24"/>
          <w:szCs w:val="24"/>
        </w:rPr>
      </w:pPr>
      <w:r>
        <w:rPr>
          <w:b/>
          <w:noProof/>
        </w:rPr>
        <w:drawing>
          <wp:inline distT="0" distB="0" distL="0" distR="0" wp14:anchorId="3022AAA2" wp14:editId="5B38A749">
            <wp:extent cx="6934200" cy="9538084"/>
            <wp:effectExtent l="209550" t="152400" r="209550" b="158750"/>
            <wp:docPr id="348961628" name="Рисунок 2" descr="Изображение выглядит как текст, письмо, Шрифт, докумен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61628" name="Рисунок 2" descr="Изображение выглядит как текст, письмо, Шрифт, документ&#10;&#10;Контент, сгенерированный ИИ, может содержать ошибки."/>
                    <pic:cNvPicPr/>
                  </pic:nvPicPr>
                  <pic:blipFill rotWithShape="1">
                    <a:blip r:embed="rId8" cstate="print">
                      <a:extLst>
                        <a:ext uri="{28A0092B-C50C-407E-A947-70E740481C1C}">
                          <a14:useLocalDpi xmlns:a14="http://schemas.microsoft.com/office/drawing/2010/main" val="0"/>
                        </a:ext>
                      </a:extLst>
                    </a:blip>
                    <a:srcRect b="9103"/>
                    <a:stretch/>
                  </pic:blipFill>
                  <pic:spPr bwMode="auto">
                    <a:xfrm>
                      <a:off x="0" y="0"/>
                      <a:ext cx="6943891" cy="9551415"/>
                    </a:xfrm>
                    <a:prstGeom prst="rect">
                      <a:avLst/>
                    </a:prstGeom>
                    <a:ln>
                      <a:noFill/>
                    </a:ln>
                    <a:extLst>
                      <a:ext uri="{53640926-AAD7-44D8-BBD7-CCE9431645EC}">
                        <a14:shadowObscured xmlns:a14="http://schemas.microsoft.com/office/drawing/2010/main"/>
                      </a:ext>
                    </a:extLst>
                  </pic:spPr>
                </pic:pic>
              </a:graphicData>
            </a:graphic>
          </wp:inline>
        </w:drawing>
      </w:r>
    </w:p>
    <w:p w14:paraId="650E98AD" w14:textId="20960543" w:rsidR="00CC2656" w:rsidRDefault="007E7E34" w:rsidP="00EC1C4A">
      <w:pPr>
        <w:pStyle w:val="a4"/>
        <w:numPr>
          <w:ilvl w:val="0"/>
          <w:numId w:val="1"/>
        </w:numPr>
        <w:tabs>
          <w:tab w:val="left" w:pos="632"/>
        </w:tabs>
        <w:spacing w:before="68"/>
        <w:ind w:left="284" w:right="431" w:firstLine="629"/>
        <w:jc w:val="center"/>
        <w:rPr>
          <w:b/>
          <w:sz w:val="28"/>
        </w:rPr>
      </w:pPr>
      <w:r>
        <w:rPr>
          <w:b/>
          <w:sz w:val="28"/>
        </w:rPr>
        <w:lastRenderedPageBreak/>
        <w:t>Общие</w:t>
      </w:r>
      <w:r>
        <w:rPr>
          <w:b/>
          <w:spacing w:val="-2"/>
          <w:sz w:val="28"/>
        </w:rPr>
        <w:t xml:space="preserve"> положения</w:t>
      </w:r>
    </w:p>
    <w:p w14:paraId="6CFFFE8D" w14:textId="77777777" w:rsidR="00EC1C4A" w:rsidRPr="00EC1C4A" w:rsidRDefault="007E7E34" w:rsidP="00EC1C4A">
      <w:pPr>
        <w:pStyle w:val="a4"/>
        <w:numPr>
          <w:ilvl w:val="1"/>
          <w:numId w:val="1"/>
        </w:numPr>
        <w:tabs>
          <w:tab w:val="left" w:pos="1043"/>
        </w:tabs>
        <w:spacing w:before="165"/>
        <w:ind w:left="284" w:right="431" w:firstLine="629"/>
        <w:rPr>
          <w:sz w:val="28"/>
        </w:rPr>
      </w:pPr>
      <w:r>
        <w:rPr>
          <w:sz w:val="28"/>
        </w:rPr>
        <w:t>Настоящее</w:t>
      </w:r>
      <w:r>
        <w:rPr>
          <w:spacing w:val="-10"/>
          <w:sz w:val="28"/>
        </w:rPr>
        <w:t xml:space="preserve"> </w:t>
      </w:r>
      <w:r>
        <w:rPr>
          <w:sz w:val="28"/>
        </w:rPr>
        <w:t>Положение</w:t>
      </w:r>
      <w:r>
        <w:rPr>
          <w:spacing w:val="-8"/>
          <w:sz w:val="28"/>
        </w:rPr>
        <w:t xml:space="preserve"> </w:t>
      </w:r>
      <w:r>
        <w:rPr>
          <w:sz w:val="28"/>
        </w:rPr>
        <w:t>разработано</w:t>
      </w:r>
      <w:r>
        <w:rPr>
          <w:spacing w:val="-8"/>
          <w:sz w:val="28"/>
        </w:rPr>
        <w:t xml:space="preserve"> </w:t>
      </w:r>
      <w:r>
        <w:rPr>
          <w:sz w:val="28"/>
        </w:rPr>
        <w:t>в</w:t>
      </w:r>
      <w:r>
        <w:rPr>
          <w:spacing w:val="-9"/>
          <w:sz w:val="28"/>
        </w:rPr>
        <w:t xml:space="preserve"> </w:t>
      </w:r>
      <w:r>
        <w:rPr>
          <w:sz w:val="28"/>
        </w:rPr>
        <w:t>соответствии</w:t>
      </w:r>
      <w:r>
        <w:rPr>
          <w:spacing w:val="-7"/>
          <w:sz w:val="28"/>
        </w:rPr>
        <w:t xml:space="preserve"> </w:t>
      </w:r>
      <w:r>
        <w:rPr>
          <w:spacing w:val="-5"/>
          <w:sz w:val="28"/>
        </w:rPr>
        <w:t>с</w:t>
      </w:r>
    </w:p>
    <w:p w14:paraId="164F9822" w14:textId="54C58BC4" w:rsidR="00EC1C4A" w:rsidRPr="00EC1C4A" w:rsidRDefault="00EC1C4A" w:rsidP="00F17C38">
      <w:pPr>
        <w:tabs>
          <w:tab w:val="left" w:pos="1043"/>
        </w:tabs>
        <w:spacing w:before="165"/>
        <w:ind w:left="284" w:right="431" w:firstLine="629"/>
        <w:rPr>
          <w:sz w:val="28"/>
          <w:szCs w:val="28"/>
        </w:rPr>
      </w:pPr>
      <w:r w:rsidRPr="00EC1C4A">
        <w:rPr>
          <w:spacing w:val="-5"/>
          <w:sz w:val="28"/>
          <w:szCs w:val="28"/>
        </w:rPr>
        <w:t xml:space="preserve">- </w:t>
      </w:r>
      <w:r w:rsidRPr="00EC1C4A">
        <w:rPr>
          <w:sz w:val="28"/>
          <w:szCs w:val="28"/>
        </w:rPr>
        <w:t xml:space="preserve">Федеральным Законом от 29.12.2012 № 273-ФЗ «Об образовании в Российской Федерации»; </w:t>
      </w:r>
    </w:p>
    <w:p w14:paraId="068C0D46" w14:textId="771BB6BA" w:rsidR="00EC1C4A" w:rsidRPr="00EC1C4A" w:rsidRDefault="00EC1C4A" w:rsidP="00EC1C4A">
      <w:pPr>
        <w:widowControl/>
        <w:autoSpaceDE/>
        <w:autoSpaceDN/>
        <w:spacing w:after="37" w:line="267" w:lineRule="auto"/>
        <w:ind w:left="284" w:right="431" w:firstLine="629"/>
        <w:rPr>
          <w:sz w:val="28"/>
          <w:szCs w:val="28"/>
        </w:rPr>
      </w:pPr>
      <w:r w:rsidRPr="00EC1C4A">
        <w:rPr>
          <w:sz w:val="28"/>
          <w:szCs w:val="28"/>
        </w:rPr>
        <w:t xml:space="preserve">-Санитарными правилами и нормами СанПиН </w:t>
      </w:r>
      <w:proofErr w:type="gramStart"/>
      <w:r w:rsidRPr="00EC1C4A">
        <w:rPr>
          <w:sz w:val="28"/>
          <w:szCs w:val="28"/>
        </w:rPr>
        <w:t>1.2.3685-21</w:t>
      </w:r>
      <w:proofErr w:type="gramEnd"/>
      <w:r w:rsidRPr="00EC1C4A">
        <w:rPr>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 </w:t>
      </w:r>
    </w:p>
    <w:p w14:paraId="1E6B308E" w14:textId="398FC8AD" w:rsidR="00EC1C4A" w:rsidRPr="00EC1C4A" w:rsidRDefault="00EC1C4A" w:rsidP="00F17C38">
      <w:pPr>
        <w:widowControl/>
        <w:autoSpaceDE/>
        <w:autoSpaceDN/>
        <w:spacing w:after="13" w:line="267" w:lineRule="auto"/>
        <w:ind w:left="284" w:right="431" w:firstLine="629"/>
        <w:rPr>
          <w:sz w:val="28"/>
          <w:szCs w:val="28"/>
        </w:rPr>
      </w:pPr>
      <w:r w:rsidRPr="00EC1C4A">
        <w:rPr>
          <w:sz w:val="28"/>
          <w:szCs w:val="28"/>
        </w:rPr>
        <w:t xml:space="preserve">-Санитарными правилами СП </w:t>
      </w:r>
      <w:proofErr w:type="gramStart"/>
      <w:r w:rsidRPr="00EC1C4A">
        <w:rPr>
          <w:sz w:val="28"/>
          <w:szCs w:val="28"/>
        </w:rPr>
        <w:t>2.4.3648-20</w:t>
      </w:r>
      <w:proofErr w:type="gramEnd"/>
      <w:r w:rsidRPr="00EC1C4A">
        <w:rPr>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w:t>
      </w:r>
      <w:proofErr w:type="gramStart"/>
      <w:r w:rsidRPr="00EC1C4A">
        <w:rPr>
          <w:sz w:val="28"/>
          <w:szCs w:val="28"/>
        </w:rPr>
        <w:t>2.4.3648-20</w:t>
      </w:r>
      <w:proofErr w:type="gramEnd"/>
      <w:r w:rsidRPr="00EC1C4A">
        <w:rPr>
          <w:sz w:val="28"/>
          <w:szCs w:val="28"/>
        </w:rPr>
        <w:t xml:space="preserve">); </w:t>
      </w:r>
    </w:p>
    <w:p w14:paraId="55D7BB45" w14:textId="6232925F" w:rsidR="00EC1C4A" w:rsidRPr="00EC1C4A" w:rsidRDefault="00F17C38" w:rsidP="00F17C38">
      <w:pPr>
        <w:widowControl/>
        <w:autoSpaceDE/>
        <w:autoSpaceDN/>
        <w:spacing w:after="13" w:line="267" w:lineRule="auto"/>
        <w:ind w:right="431"/>
        <w:rPr>
          <w:sz w:val="28"/>
          <w:szCs w:val="28"/>
        </w:rPr>
      </w:pPr>
      <w:r>
        <w:rPr>
          <w:sz w:val="28"/>
          <w:szCs w:val="28"/>
        </w:rPr>
        <w:t xml:space="preserve">          </w:t>
      </w:r>
      <w:r w:rsidR="00EC1C4A" w:rsidRPr="00EC1C4A">
        <w:rPr>
          <w:sz w:val="28"/>
          <w:szCs w:val="28"/>
        </w:rPr>
        <w:t xml:space="preserve">-приказом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w:t>
      </w:r>
    </w:p>
    <w:p w14:paraId="50381E7B" w14:textId="5B207B69" w:rsidR="00EC1C4A" w:rsidRPr="00EC1C4A" w:rsidRDefault="00F17C38" w:rsidP="00F17C38">
      <w:pPr>
        <w:widowControl/>
        <w:autoSpaceDE/>
        <w:autoSpaceDN/>
        <w:spacing w:after="42" w:line="267" w:lineRule="auto"/>
        <w:ind w:left="284" w:right="431"/>
        <w:rPr>
          <w:sz w:val="28"/>
          <w:szCs w:val="28"/>
        </w:rPr>
      </w:pPr>
      <w:r>
        <w:rPr>
          <w:sz w:val="28"/>
          <w:szCs w:val="28"/>
        </w:rPr>
        <w:t xml:space="preserve">  </w:t>
      </w:r>
      <w:r w:rsidR="00EC1C4A" w:rsidRPr="00EC1C4A">
        <w:rPr>
          <w:sz w:val="28"/>
          <w:szCs w:val="28"/>
        </w:rPr>
        <w:t xml:space="preserve">-Федеральной образовательной программой начального общего образования (далее - ФОП НОО), утвержденной приказом Министерства просвещения Российской Федерации от 18.05.2023 №372; </w:t>
      </w:r>
      <w:r w:rsidR="00EC1C4A" w:rsidRPr="00EC1C4A">
        <w:rPr>
          <w:rFonts w:ascii="Segoe UI Symbol" w:eastAsia="Segoe UI Symbol" w:hAnsi="Segoe UI Symbol" w:cs="Segoe UI Symbol"/>
          <w:sz w:val="28"/>
          <w:szCs w:val="28"/>
        </w:rPr>
        <w:t>•</w:t>
      </w:r>
      <w:r w:rsidR="00EC1C4A" w:rsidRPr="00EC1C4A">
        <w:rPr>
          <w:rFonts w:ascii="Arial" w:eastAsia="Arial" w:hAnsi="Arial" w:cs="Arial"/>
          <w:sz w:val="28"/>
          <w:szCs w:val="28"/>
        </w:rPr>
        <w:t xml:space="preserve"> </w:t>
      </w:r>
      <w:r w:rsidR="00EC1C4A" w:rsidRPr="00EC1C4A">
        <w:rPr>
          <w:sz w:val="28"/>
          <w:szCs w:val="28"/>
        </w:rPr>
        <w:t xml:space="preserve">Федеральной образовательной программой основного общего образования (далее - ФОП ООО), утвержденной приказом Министерства просвещения Российской Федерации от 18.05.2023 № 370; </w:t>
      </w:r>
    </w:p>
    <w:p w14:paraId="13F63B6A" w14:textId="180AA363" w:rsidR="00EC1C4A" w:rsidRPr="00EC1C4A" w:rsidRDefault="00EC1C4A" w:rsidP="00EC1C4A">
      <w:pPr>
        <w:widowControl/>
        <w:autoSpaceDE/>
        <w:autoSpaceDN/>
        <w:spacing w:after="39" w:line="267" w:lineRule="auto"/>
        <w:ind w:left="284" w:right="431" w:firstLine="629"/>
        <w:rPr>
          <w:sz w:val="28"/>
          <w:szCs w:val="28"/>
        </w:rPr>
      </w:pPr>
      <w:r w:rsidRPr="00EC1C4A">
        <w:rPr>
          <w:sz w:val="28"/>
          <w:szCs w:val="28"/>
        </w:rPr>
        <w:t xml:space="preserve">-Федеральной адаптированной образовательной программой начального общего образования для обучающихся с ограниченными возможностями здоровья (далее ФАОП НОО), утвержденной приказом Министерства просвещения Российской Федерации от 24.11.2022 № 1023; </w:t>
      </w:r>
    </w:p>
    <w:p w14:paraId="6852061B" w14:textId="6B2AC17D" w:rsidR="00EC1C4A" w:rsidRPr="00EC1C4A" w:rsidRDefault="00EC1C4A" w:rsidP="00EC1C4A">
      <w:pPr>
        <w:widowControl/>
        <w:autoSpaceDE/>
        <w:autoSpaceDN/>
        <w:spacing w:after="34" w:line="267" w:lineRule="auto"/>
        <w:ind w:left="284" w:right="431" w:firstLine="629"/>
        <w:rPr>
          <w:sz w:val="28"/>
          <w:szCs w:val="28"/>
        </w:rPr>
      </w:pPr>
      <w:r w:rsidRPr="00EC1C4A">
        <w:rPr>
          <w:sz w:val="28"/>
          <w:szCs w:val="28"/>
        </w:rPr>
        <w:t xml:space="preserve">-Федеральной адаптированной образовательной программой основного общего образования для обучающихся с ограниченными возможностями здоровья (далее ФАОП ООО), утвержденной приказом Министерства просвещения Российской Федерации от 24.11.2022 № 1025; </w:t>
      </w:r>
    </w:p>
    <w:p w14:paraId="2DC12748" w14:textId="624DBEE9" w:rsidR="00EC1C4A" w:rsidRPr="00EC1C4A" w:rsidRDefault="00EC1C4A" w:rsidP="00EC1C4A">
      <w:pPr>
        <w:widowControl/>
        <w:autoSpaceDE/>
        <w:autoSpaceDN/>
        <w:spacing w:after="13" w:line="267" w:lineRule="auto"/>
        <w:ind w:left="284" w:right="431" w:firstLine="629"/>
        <w:rPr>
          <w:sz w:val="28"/>
          <w:szCs w:val="28"/>
        </w:rPr>
      </w:pPr>
      <w:r w:rsidRPr="00EC1C4A">
        <w:rPr>
          <w:sz w:val="28"/>
          <w:szCs w:val="28"/>
        </w:rPr>
        <w:t xml:space="preserve">-Приказом Министерства просвещения РФ от 31 мая 2021 г. N 286 "Об утверждении федерального государственного образовательного стандарта начального общего образования" (Зарегистрировано в Минюсте РФ 5 июля 2021 г. № 64100) </w:t>
      </w:r>
    </w:p>
    <w:p w14:paraId="660CB717" w14:textId="5BA1DD10" w:rsidR="00EC1C4A" w:rsidRPr="00EC1C4A" w:rsidRDefault="00EC1C4A" w:rsidP="00EC1C4A">
      <w:pPr>
        <w:widowControl/>
        <w:autoSpaceDE/>
        <w:autoSpaceDN/>
        <w:spacing w:after="104" w:line="267" w:lineRule="auto"/>
        <w:ind w:left="284" w:right="431" w:firstLine="629"/>
        <w:rPr>
          <w:sz w:val="28"/>
          <w:szCs w:val="28"/>
        </w:rPr>
      </w:pPr>
      <w:r w:rsidRPr="00EC1C4A">
        <w:rPr>
          <w:sz w:val="28"/>
          <w:szCs w:val="28"/>
        </w:rPr>
        <w:t xml:space="preserve">-Приказом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w:t>
      </w:r>
    </w:p>
    <w:p w14:paraId="6C3862F7" w14:textId="082B5E77" w:rsidR="00EC1C4A" w:rsidRPr="00EC1C4A" w:rsidRDefault="00EC1C4A" w:rsidP="00F17C38">
      <w:pPr>
        <w:widowControl/>
        <w:autoSpaceDE/>
        <w:autoSpaceDN/>
        <w:spacing w:line="259" w:lineRule="auto"/>
        <w:ind w:left="284" w:right="431" w:firstLine="629"/>
        <w:rPr>
          <w:sz w:val="28"/>
          <w:szCs w:val="28"/>
        </w:rPr>
      </w:pPr>
      <w:r w:rsidRPr="00EC1C4A">
        <w:rPr>
          <w:sz w:val="28"/>
          <w:szCs w:val="28"/>
        </w:rPr>
        <w:lastRenderedPageBreak/>
        <w:t xml:space="preserve">-Приказом Минобрнауки России от 06.10.2009 N 373 (в ред. Приказов Минобрнауки России 26 ноября 2010 г., 22 сентября 2011 г., 18 декабря 2012 г., 29 декабря 2014 г., 18 мая, 31 декабря 2015 г., 11 декабря 2020 г.)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 </w:t>
      </w:r>
    </w:p>
    <w:p w14:paraId="4A398DE6" w14:textId="0D14A91F" w:rsidR="00EC1C4A" w:rsidRPr="00EC1C4A" w:rsidRDefault="00EC1C4A" w:rsidP="00EC1C4A">
      <w:pPr>
        <w:widowControl/>
        <w:autoSpaceDE/>
        <w:autoSpaceDN/>
        <w:spacing w:after="38" w:line="267" w:lineRule="auto"/>
        <w:ind w:left="284" w:right="431" w:firstLine="629"/>
        <w:rPr>
          <w:sz w:val="28"/>
          <w:szCs w:val="28"/>
        </w:rPr>
      </w:pPr>
      <w:r w:rsidRPr="00EC1C4A">
        <w:rPr>
          <w:sz w:val="28"/>
          <w:szCs w:val="28"/>
        </w:rPr>
        <w:t xml:space="preserve">-Приказом Минобрнауки России от 17.12.2010 N 1897 (в ред. Приказов Минобрнауки России от 29 декабря 2014 г., 31 декабря 2015 г., 11 декабря 2020 г.,8 ноября 2022 г.) "Об утверждении федерального государственного образовательного стандарта основного общего образования" (Зарегистрировано в Минюсте России 01.02.2011 N 19644). </w:t>
      </w:r>
    </w:p>
    <w:p w14:paraId="1D058740" w14:textId="6CA8C261" w:rsidR="00EC1C4A" w:rsidRPr="00EC1C4A" w:rsidRDefault="00EC1C4A" w:rsidP="00EC1C4A">
      <w:pPr>
        <w:widowControl/>
        <w:autoSpaceDE/>
        <w:autoSpaceDN/>
        <w:spacing w:after="13" w:line="267" w:lineRule="auto"/>
        <w:ind w:left="284" w:right="431" w:firstLine="629"/>
        <w:rPr>
          <w:sz w:val="28"/>
          <w:szCs w:val="28"/>
        </w:rPr>
      </w:pPr>
      <w:r w:rsidRPr="00EC1C4A">
        <w:rPr>
          <w:sz w:val="28"/>
          <w:szCs w:val="28"/>
        </w:rPr>
        <w:t xml:space="preserve">-Приказом Минобрнауки России от 17.05.2012 N 413 (в ред. Приказов Минобрнауки России от 29 декабря 2014 г., 31 декабря 2015 г., 29 июня 2017 г., 24 сентября, 11 декабря 2020 г., 12 августа 2022 г.) «Об утверждении федерального государственного образовательного стандарта среднего общего образования» (Зарегистрировано в Минюсте России 07.06.2012 N 24480). </w:t>
      </w:r>
      <w:r w:rsidRPr="00EC1C4A">
        <w:rPr>
          <w:rFonts w:ascii="Segoe UI Symbol" w:eastAsia="Segoe UI Symbol" w:hAnsi="Segoe UI Symbol" w:cs="Segoe UI Symbol"/>
          <w:sz w:val="28"/>
          <w:szCs w:val="28"/>
        </w:rPr>
        <w:t>•</w:t>
      </w:r>
      <w:r w:rsidRPr="00EC1C4A">
        <w:rPr>
          <w:rFonts w:ascii="Arial" w:eastAsia="Arial" w:hAnsi="Arial" w:cs="Arial"/>
          <w:sz w:val="28"/>
          <w:szCs w:val="28"/>
        </w:rPr>
        <w:t xml:space="preserve"> </w:t>
      </w:r>
      <w:r w:rsidRPr="00EC1C4A">
        <w:rPr>
          <w:sz w:val="28"/>
          <w:szCs w:val="28"/>
        </w:rPr>
        <w:t xml:space="preserve">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 </w:t>
      </w:r>
    </w:p>
    <w:p w14:paraId="19AEE2BF" w14:textId="77777777" w:rsidR="00CC2656" w:rsidRDefault="007E7E34" w:rsidP="00EC1C4A">
      <w:pPr>
        <w:pStyle w:val="a4"/>
        <w:numPr>
          <w:ilvl w:val="2"/>
          <w:numId w:val="1"/>
        </w:numPr>
        <w:tabs>
          <w:tab w:val="left" w:pos="974"/>
        </w:tabs>
        <w:spacing w:before="7" w:line="268" w:lineRule="auto"/>
        <w:ind w:left="284" w:right="431" w:firstLine="629"/>
        <w:jc w:val="left"/>
        <w:rPr>
          <w:sz w:val="28"/>
        </w:rPr>
      </w:pPr>
      <w:r>
        <w:rPr>
          <w:sz w:val="28"/>
        </w:rPr>
        <w:t xml:space="preserve">Уставом МОБУ СОШ </w:t>
      </w:r>
      <w:proofErr w:type="spellStart"/>
      <w:r>
        <w:rPr>
          <w:sz w:val="28"/>
        </w:rPr>
        <w:t>с.Валентиновка</w:t>
      </w:r>
      <w:proofErr w:type="spellEnd"/>
      <w:r>
        <w:rPr>
          <w:sz w:val="28"/>
        </w:rPr>
        <w:t xml:space="preserve"> Республики</w:t>
      </w:r>
      <w:r>
        <w:rPr>
          <w:spacing w:val="80"/>
          <w:w w:val="150"/>
          <w:sz w:val="28"/>
        </w:rPr>
        <w:t xml:space="preserve"> </w:t>
      </w:r>
      <w:r>
        <w:rPr>
          <w:spacing w:val="-2"/>
          <w:sz w:val="28"/>
        </w:rPr>
        <w:t>Башкортостан</w:t>
      </w:r>
    </w:p>
    <w:p w14:paraId="653D758D" w14:textId="77777777" w:rsidR="00CC2656" w:rsidRDefault="007E7E34" w:rsidP="00EC1C4A">
      <w:pPr>
        <w:pStyle w:val="a4"/>
        <w:numPr>
          <w:ilvl w:val="2"/>
          <w:numId w:val="1"/>
        </w:numPr>
        <w:tabs>
          <w:tab w:val="left" w:pos="974"/>
        </w:tabs>
        <w:spacing w:before="9" w:line="268" w:lineRule="auto"/>
        <w:ind w:left="284" w:right="431" w:firstLine="629"/>
        <w:jc w:val="left"/>
        <w:rPr>
          <w:sz w:val="28"/>
        </w:rPr>
      </w:pPr>
      <w:r>
        <w:rPr>
          <w:sz w:val="28"/>
        </w:rPr>
        <w:t xml:space="preserve">Основными образовательными программами МОБУ СОШ </w:t>
      </w:r>
      <w:proofErr w:type="spellStart"/>
      <w:proofErr w:type="gramStart"/>
      <w:r>
        <w:rPr>
          <w:sz w:val="28"/>
        </w:rPr>
        <w:t>с.Валентиновка</w:t>
      </w:r>
      <w:proofErr w:type="spellEnd"/>
      <w:r>
        <w:rPr>
          <w:sz w:val="28"/>
        </w:rPr>
        <w:t xml:space="preserve">  Республики</w:t>
      </w:r>
      <w:proofErr w:type="gramEnd"/>
      <w:r>
        <w:rPr>
          <w:sz w:val="28"/>
        </w:rPr>
        <w:t xml:space="preserve"> Башкортостан.</w:t>
      </w:r>
    </w:p>
    <w:p w14:paraId="01D39CF6" w14:textId="77777777" w:rsidR="00CC2656" w:rsidRDefault="007E7E34" w:rsidP="00EC1C4A">
      <w:pPr>
        <w:pStyle w:val="a4"/>
        <w:numPr>
          <w:ilvl w:val="1"/>
          <w:numId w:val="1"/>
        </w:numPr>
        <w:tabs>
          <w:tab w:val="left" w:pos="566"/>
          <w:tab w:val="left" w:pos="1081"/>
        </w:tabs>
        <w:spacing w:before="9" w:line="271" w:lineRule="auto"/>
        <w:ind w:left="284" w:right="431" w:firstLine="629"/>
        <w:rPr>
          <w:sz w:val="28"/>
        </w:rPr>
      </w:pPr>
      <w:r>
        <w:rPr>
          <w:sz w:val="28"/>
        </w:rPr>
        <w:t xml:space="preserve">Настоящее Положение регламентирует режим занятий обучающихся МОБУ СОШ </w:t>
      </w:r>
      <w:proofErr w:type="spellStart"/>
      <w:proofErr w:type="gramStart"/>
      <w:r>
        <w:rPr>
          <w:sz w:val="28"/>
        </w:rPr>
        <w:t>с.Валентиновка</w:t>
      </w:r>
      <w:proofErr w:type="spellEnd"/>
      <w:r>
        <w:rPr>
          <w:sz w:val="28"/>
        </w:rPr>
        <w:t xml:space="preserve">  (</w:t>
      </w:r>
      <w:proofErr w:type="gramEnd"/>
      <w:r>
        <w:rPr>
          <w:sz w:val="28"/>
        </w:rPr>
        <w:t>далее – Школа) в части режима учебной деятельности, питания, внеклассной деятельности, двигательной активности, трудовых занятий, выполнения домашних заданий, проведения промежуточной аттестации.</w:t>
      </w:r>
    </w:p>
    <w:p w14:paraId="2E392AB6" w14:textId="77777777" w:rsidR="00CC2656" w:rsidRDefault="007E7E34" w:rsidP="00EC1C4A">
      <w:pPr>
        <w:pStyle w:val="a4"/>
        <w:numPr>
          <w:ilvl w:val="1"/>
          <w:numId w:val="1"/>
        </w:numPr>
        <w:tabs>
          <w:tab w:val="left" w:pos="561"/>
          <w:tab w:val="left" w:pos="1191"/>
        </w:tabs>
        <w:spacing w:before="4" w:line="271" w:lineRule="auto"/>
        <w:ind w:left="284" w:right="431" w:firstLine="629"/>
        <w:rPr>
          <w:sz w:val="28"/>
        </w:rPr>
      </w:pPr>
      <w:r>
        <w:rPr>
          <w:sz w:val="28"/>
        </w:rPr>
        <w:t>Организация образовательной деятельности в Школе регламентируется учебным планом, годовым календарным учебным графиком и расписаниями занятий, разрабатываемыми и утверждаемыми Школой самостоятельно.</w:t>
      </w:r>
    </w:p>
    <w:p w14:paraId="62285B70" w14:textId="77777777" w:rsidR="00CC2656" w:rsidRDefault="007E7E34" w:rsidP="00EC1C4A">
      <w:pPr>
        <w:pStyle w:val="a4"/>
        <w:numPr>
          <w:ilvl w:val="1"/>
          <w:numId w:val="1"/>
        </w:numPr>
        <w:tabs>
          <w:tab w:val="left" w:pos="566"/>
          <w:tab w:val="left" w:pos="1055"/>
        </w:tabs>
        <w:spacing w:before="11" w:line="268" w:lineRule="auto"/>
        <w:ind w:left="284" w:right="431" w:firstLine="629"/>
        <w:rPr>
          <w:sz w:val="28"/>
        </w:rPr>
      </w:pPr>
      <w:r>
        <w:rPr>
          <w:sz w:val="28"/>
        </w:rPr>
        <w:t>Настоящие Положение обязательно для исполнения всеми обучающимися, их родителями (законными представителями) и работниками школы.</w:t>
      </w:r>
    </w:p>
    <w:p w14:paraId="4148C7EE" w14:textId="77777777" w:rsidR="00CC2656" w:rsidRDefault="007E7E34" w:rsidP="00EC1C4A">
      <w:pPr>
        <w:pStyle w:val="a4"/>
        <w:numPr>
          <w:ilvl w:val="1"/>
          <w:numId w:val="1"/>
        </w:numPr>
        <w:tabs>
          <w:tab w:val="left" w:pos="566"/>
          <w:tab w:val="left" w:pos="1086"/>
        </w:tabs>
        <w:spacing w:before="13" w:line="268" w:lineRule="auto"/>
        <w:ind w:left="284" w:right="431" w:firstLine="629"/>
        <w:rPr>
          <w:sz w:val="28"/>
        </w:rPr>
      </w:pPr>
      <w:r>
        <w:rPr>
          <w:sz w:val="28"/>
        </w:rPr>
        <w:t>Текст настоящего Положения размещается на официальном сайте Школы в сети Интернет.</w:t>
      </w:r>
    </w:p>
    <w:p w14:paraId="7855E02B" w14:textId="3EC9AE5F" w:rsidR="00F17C38" w:rsidRDefault="00F17C38" w:rsidP="00F17C38">
      <w:pPr>
        <w:pStyle w:val="a4"/>
        <w:tabs>
          <w:tab w:val="left" w:pos="566"/>
          <w:tab w:val="left" w:pos="1086"/>
        </w:tabs>
        <w:spacing w:before="13" w:line="268" w:lineRule="auto"/>
        <w:ind w:left="913" w:right="431" w:firstLine="0"/>
        <w:jc w:val="left"/>
        <w:rPr>
          <w:sz w:val="28"/>
        </w:rPr>
      </w:pPr>
    </w:p>
    <w:p w14:paraId="5999269E" w14:textId="77777777" w:rsidR="00F17C38" w:rsidRPr="00F17C38" w:rsidRDefault="00F17C38" w:rsidP="00F17C38">
      <w:pPr>
        <w:pStyle w:val="2"/>
        <w:spacing w:after="197"/>
        <w:ind w:left="1788" w:right="1315"/>
        <w:rPr>
          <w:sz w:val="28"/>
          <w:szCs w:val="28"/>
        </w:rPr>
      </w:pPr>
      <w:r w:rsidRPr="00F17C38">
        <w:rPr>
          <w:sz w:val="28"/>
          <w:szCs w:val="28"/>
        </w:rPr>
        <w:t>2.</w:t>
      </w:r>
      <w:r w:rsidRPr="00F17C38">
        <w:rPr>
          <w:rFonts w:ascii="Arial" w:eastAsia="Arial" w:hAnsi="Arial" w:cs="Arial"/>
          <w:sz w:val="28"/>
          <w:szCs w:val="28"/>
        </w:rPr>
        <w:t xml:space="preserve"> </w:t>
      </w:r>
      <w:r w:rsidRPr="00F17C38">
        <w:rPr>
          <w:sz w:val="28"/>
          <w:szCs w:val="28"/>
        </w:rPr>
        <w:t xml:space="preserve">Режим организации учебного процесса </w:t>
      </w:r>
    </w:p>
    <w:p w14:paraId="636B59A8" w14:textId="77777777" w:rsidR="00F17C38" w:rsidRPr="00F17C38" w:rsidRDefault="00F17C38" w:rsidP="00F17C38">
      <w:pPr>
        <w:ind w:left="715"/>
        <w:rPr>
          <w:sz w:val="28"/>
          <w:szCs w:val="28"/>
        </w:rPr>
      </w:pPr>
      <w:r w:rsidRPr="00F17C38">
        <w:rPr>
          <w:sz w:val="28"/>
          <w:szCs w:val="28"/>
        </w:rPr>
        <w:t xml:space="preserve">           Учебный год в школе начинается в соответствии с «Календарным учебным графиком на         2024/2025 учебный год» </w:t>
      </w:r>
    </w:p>
    <w:p w14:paraId="285B6F34" w14:textId="77777777" w:rsidR="00F17C38" w:rsidRPr="00F17C38" w:rsidRDefault="00F17C38" w:rsidP="00F17C38">
      <w:pPr>
        <w:ind w:left="1536" w:right="2507" w:hanging="831"/>
        <w:rPr>
          <w:sz w:val="28"/>
          <w:szCs w:val="28"/>
        </w:rPr>
      </w:pPr>
      <w:r w:rsidRPr="00F17C38">
        <w:rPr>
          <w:sz w:val="28"/>
          <w:szCs w:val="28"/>
        </w:rPr>
        <w:t xml:space="preserve">Устанавливается следующая продолжительность учебных </w:t>
      </w:r>
      <w:r w:rsidRPr="00F17C38">
        <w:rPr>
          <w:sz w:val="28"/>
          <w:szCs w:val="28"/>
        </w:rPr>
        <w:lastRenderedPageBreak/>
        <w:t xml:space="preserve">периодов: I класс – 33 учебные недели (161 учебный день); </w:t>
      </w:r>
    </w:p>
    <w:p w14:paraId="01BB09C2" w14:textId="62BE2AD6" w:rsidR="00F17C38" w:rsidRPr="00F17C38" w:rsidRDefault="00F17C38" w:rsidP="00C96D68">
      <w:pPr>
        <w:ind w:left="1561" w:right="113"/>
        <w:rPr>
          <w:sz w:val="28"/>
          <w:szCs w:val="28"/>
        </w:rPr>
      </w:pPr>
      <w:proofErr w:type="gramStart"/>
      <w:r w:rsidRPr="00F17C38">
        <w:rPr>
          <w:sz w:val="28"/>
          <w:szCs w:val="28"/>
        </w:rPr>
        <w:t>II- IX</w:t>
      </w:r>
      <w:proofErr w:type="gramEnd"/>
      <w:r w:rsidRPr="00F17C38">
        <w:rPr>
          <w:sz w:val="28"/>
          <w:szCs w:val="28"/>
        </w:rPr>
        <w:t xml:space="preserve"> классы – 34 учебные недели (166 учебных дней). </w:t>
      </w:r>
    </w:p>
    <w:p w14:paraId="7F721344" w14:textId="77777777" w:rsidR="00F17C38" w:rsidRPr="00F17C38" w:rsidRDefault="00F17C38" w:rsidP="00F17C38">
      <w:pPr>
        <w:ind w:left="840" w:right="203" w:firstLine="706"/>
        <w:rPr>
          <w:sz w:val="28"/>
          <w:szCs w:val="28"/>
        </w:rPr>
      </w:pPr>
      <w:r w:rsidRPr="00F17C38">
        <w:rPr>
          <w:sz w:val="28"/>
          <w:szCs w:val="28"/>
        </w:rPr>
        <w:t xml:space="preserve">При составлении расписания администрация школы руководствуется Письмом </w:t>
      </w:r>
      <w:proofErr w:type="spellStart"/>
      <w:r w:rsidRPr="00F17C38">
        <w:rPr>
          <w:sz w:val="28"/>
          <w:szCs w:val="28"/>
        </w:rPr>
        <w:t>Минпросвещения</w:t>
      </w:r>
      <w:proofErr w:type="spellEnd"/>
      <w:r w:rsidRPr="00F17C38">
        <w:rPr>
          <w:sz w:val="28"/>
          <w:szCs w:val="28"/>
        </w:rPr>
        <w:t xml:space="preserve"> России от 17.12.2021 N 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основного общего и среднего общего образования)», и образовательная недельная нагрузка равномерно распределяется в течение учебной недели, при этом объем максимально допустимой нагрузки в течение дня следующий: </w:t>
      </w:r>
    </w:p>
    <w:p w14:paraId="565A15F5" w14:textId="77777777" w:rsidR="00F17C38" w:rsidRPr="00F17C38" w:rsidRDefault="00F17C38" w:rsidP="00F17C38">
      <w:pPr>
        <w:widowControl/>
        <w:numPr>
          <w:ilvl w:val="0"/>
          <w:numId w:val="7"/>
        </w:numPr>
        <w:autoSpaceDE/>
        <w:autoSpaceDN/>
        <w:spacing w:after="13" w:line="267" w:lineRule="auto"/>
        <w:ind w:right="113" w:hanging="361"/>
        <w:jc w:val="both"/>
        <w:rPr>
          <w:sz w:val="28"/>
          <w:szCs w:val="28"/>
        </w:rPr>
      </w:pPr>
      <w:r w:rsidRPr="00F17C38">
        <w:rPr>
          <w:sz w:val="28"/>
          <w:szCs w:val="28"/>
        </w:rPr>
        <w:t xml:space="preserve">для обучающихся I классов – не превышает 4 уроков и один день в неделю – не более 5 уроков, за счет урока физической культуры; </w:t>
      </w:r>
    </w:p>
    <w:p w14:paraId="59094B51" w14:textId="77777777" w:rsidR="00F17C38" w:rsidRPr="00F17C38" w:rsidRDefault="00F17C38" w:rsidP="00F17C38">
      <w:pPr>
        <w:widowControl/>
        <w:numPr>
          <w:ilvl w:val="0"/>
          <w:numId w:val="7"/>
        </w:numPr>
        <w:autoSpaceDE/>
        <w:autoSpaceDN/>
        <w:spacing w:after="13" w:line="267" w:lineRule="auto"/>
        <w:ind w:right="113" w:hanging="361"/>
        <w:jc w:val="both"/>
        <w:rPr>
          <w:sz w:val="28"/>
          <w:szCs w:val="28"/>
        </w:rPr>
      </w:pPr>
      <w:r w:rsidRPr="00F17C38">
        <w:rPr>
          <w:sz w:val="28"/>
          <w:szCs w:val="28"/>
        </w:rPr>
        <w:t xml:space="preserve">для обучающихся </w:t>
      </w:r>
      <w:proofErr w:type="gramStart"/>
      <w:r w:rsidRPr="00F17C38">
        <w:rPr>
          <w:sz w:val="28"/>
          <w:szCs w:val="28"/>
        </w:rPr>
        <w:t>II-IV</w:t>
      </w:r>
      <w:proofErr w:type="gramEnd"/>
      <w:r w:rsidRPr="00F17C38">
        <w:rPr>
          <w:sz w:val="28"/>
          <w:szCs w:val="28"/>
        </w:rPr>
        <w:t xml:space="preserve"> классов – не превышает 4 уроков два дня и три дня в неделю – не более 5 уроков, за счет урока физической культуры при 5-дневной учебной неделе. </w:t>
      </w:r>
    </w:p>
    <w:p w14:paraId="549B512B" w14:textId="77777777" w:rsidR="00F17C38" w:rsidRPr="00F17C38" w:rsidRDefault="00F17C38" w:rsidP="00F17C38">
      <w:pPr>
        <w:widowControl/>
        <w:numPr>
          <w:ilvl w:val="0"/>
          <w:numId w:val="7"/>
        </w:numPr>
        <w:autoSpaceDE/>
        <w:autoSpaceDN/>
        <w:spacing w:after="13" w:line="267" w:lineRule="auto"/>
        <w:ind w:right="113" w:hanging="361"/>
        <w:jc w:val="both"/>
        <w:rPr>
          <w:sz w:val="28"/>
          <w:szCs w:val="28"/>
        </w:rPr>
      </w:pPr>
      <w:r w:rsidRPr="00F17C38">
        <w:rPr>
          <w:sz w:val="28"/>
          <w:szCs w:val="28"/>
        </w:rPr>
        <w:t xml:space="preserve">для обучающихся </w:t>
      </w:r>
      <w:proofErr w:type="gramStart"/>
      <w:r w:rsidRPr="00F17C38">
        <w:rPr>
          <w:sz w:val="28"/>
          <w:szCs w:val="28"/>
        </w:rPr>
        <w:t>V-VI</w:t>
      </w:r>
      <w:proofErr w:type="gramEnd"/>
      <w:r w:rsidRPr="00F17C38">
        <w:rPr>
          <w:sz w:val="28"/>
          <w:szCs w:val="28"/>
        </w:rPr>
        <w:t xml:space="preserve"> классов – не более 6 уроков при 5-дневной учебной неделе; </w:t>
      </w:r>
    </w:p>
    <w:p w14:paraId="6585CA4B" w14:textId="77777777" w:rsidR="00F17C38" w:rsidRPr="00F17C38" w:rsidRDefault="00F17C38" w:rsidP="00F17C38">
      <w:pPr>
        <w:widowControl/>
        <w:numPr>
          <w:ilvl w:val="0"/>
          <w:numId w:val="7"/>
        </w:numPr>
        <w:autoSpaceDE/>
        <w:autoSpaceDN/>
        <w:spacing w:after="13" w:line="267" w:lineRule="auto"/>
        <w:ind w:right="113" w:hanging="361"/>
        <w:jc w:val="both"/>
        <w:rPr>
          <w:sz w:val="28"/>
          <w:szCs w:val="28"/>
        </w:rPr>
      </w:pPr>
      <w:r w:rsidRPr="00F17C38">
        <w:rPr>
          <w:sz w:val="28"/>
          <w:szCs w:val="28"/>
        </w:rPr>
        <w:t xml:space="preserve">для обучающихся </w:t>
      </w:r>
      <w:proofErr w:type="gramStart"/>
      <w:r w:rsidRPr="00F17C38">
        <w:rPr>
          <w:sz w:val="28"/>
          <w:szCs w:val="28"/>
        </w:rPr>
        <w:t>VII- IX</w:t>
      </w:r>
      <w:proofErr w:type="gramEnd"/>
      <w:r w:rsidRPr="00F17C38">
        <w:rPr>
          <w:sz w:val="28"/>
          <w:szCs w:val="28"/>
        </w:rPr>
        <w:t xml:space="preserve"> классов – не более 7 уроков при 5-дневной учебной неделе. В целом же учебная нагрузка при 5-дневной учебной неделе для первоклассников не </w:t>
      </w:r>
    </w:p>
    <w:p w14:paraId="58AE79C2" w14:textId="77777777" w:rsidR="00F17C38" w:rsidRPr="00F17C38" w:rsidRDefault="00F17C38" w:rsidP="00F17C38">
      <w:pPr>
        <w:ind w:left="715" w:right="113"/>
        <w:rPr>
          <w:sz w:val="28"/>
          <w:szCs w:val="28"/>
        </w:rPr>
      </w:pPr>
      <w:r w:rsidRPr="00F17C38">
        <w:rPr>
          <w:sz w:val="28"/>
          <w:szCs w:val="28"/>
        </w:rPr>
        <w:t xml:space="preserve">должна превышать 21 час, для обучающихся 2-4-х классов – 23 часа, 5-х классов – 29 часов, 6-х классов – 30 часов, 7-х классов – 32 часа, 8-9-х классов – 33 часа. </w:t>
      </w:r>
    </w:p>
    <w:p w14:paraId="3881F180" w14:textId="77777777" w:rsidR="00F17C38" w:rsidRPr="00F17C38" w:rsidRDefault="00F17C38" w:rsidP="00F17C38">
      <w:pPr>
        <w:ind w:left="840" w:right="406" w:firstLine="706"/>
        <w:rPr>
          <w:sz w:val="28"/>
          <w:szCs w:val="28"/>
        </w:rPr>
      </w:pPr>
      <w:r w:rsidRPr="00F17C38">
        <w:rPr>
          <w:sz w:val="28"/>
          <w:szCs w:val="28"/>
        </w:rPr>
        <w:t xml:space="preserve">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 Промежуточная аттестация обучающихся </w:t>
      </w:r>
      <w:proofErr w:type="gramStart"/>
      <w:r w:rsidRPr="00F17C38">
        <w:rPr>
          <w:sz w:val="28"/>
          <w:szCs w:val="28"/>
        </w:rPr>
        <w:t>I –IX</w:t>
      </w:r>
      <w:proofErr w:type="gramEnd"/>
      <w:r w:rsidRPr="00F17C38">
        <w:rPr>
          <w:sz w:val="28"/>
          <w:szCs w:val="28"/>
        </w:rPr>
        <w:t xml:space="preserve"> классов проводится в конце учебного года. </w:t>
      </w:r>
    </w:p>
    <w:p w14:paraId="6C1A9629" w14:textId="77777777" w:rsidR="00F17C38" w:rsidRPr="00F17C38" w:rsidRDefault="00F17C38" w:rsidP="00F17C38">
      <w:pPr>
        <w:ind w:left="1296" w:right="113"/>
        <w:rPr>
          <w:sz w:val="28"/>
          <w:szCs w:val="28"/>
        </w:rPr>
      </w:pPr>
      <w:r w:rsidRPr="00F17C38">
        <w:rPr>
          <w:sz w:val="28"/>
          <w:szCs w:val="28"/>
        </w:rPr>
        <w:t xml:space="preserve">Сроки проведения промежуточной аттестации: </w:t>
      </w:r>
    </w:p>
    <w:p w14:paraId="52FF9ADB" w14:textId="77777777" w:rsidR="00F17C38" w:rsidRPr="00F17C38" w:rsidRDefault="00F17C38" w:rsidP="00F17C38">
      <w:pPr>
        <w:ind w:left="1296" w:right="113"/>
        <w:rPr>
          <w:sz w:val="28"/>
          <w:szCs w:val="28"/>
        </w:rPr>
      </w:pPr>
      <w:r w:rsidRPr="00F17C38">
        <w:rPr>
          <w:sz w:val="28"/>
          <w:szCs w:val="28"/>
        </w:rPr>
        <w:t xml:space="preserve">15 </w:t>
      </w:r>
      <w:proofErr w:type="gramStart"/>
      <w:r w:rsidRPr="00F17C38">
        <w:rPr>
          <w:sz w:val="28"/>
          <w:szCs w:val="28"/>
        </w:rPr>
        <w:t>апреля - 19</w:t>
      </w:r>
      <w:proofErr w:type="gramEnd"/>
      <w:r w:rsidRPr="00F17C38">
        <w:rPr>
          <w:sz w:val="28"/>
          <w:szCs w:val="28"/>
        </w:rPr>
        <w:t xml:space="preserve"> мая 2024. </w:t>
      </w:r>
    </w:p>
    <w:p w14:paraId="32E4960E" w14:textId="77777777" w:rsidR="00F17C38" w:rsidRPr="00F17C38" w:rsidRDefault="00F17C38" w:rsidP="00F17C38">
      <w:pPr>
        <w:ind w:left="840" w:right="113" w:firstLine="706"/>
        <w:rPr>
          <w:sz w:val="28"/>
          <w:szCs w:val="28"/>
        </w:rPr>
      </w:pPr>
      <w:r w:rsidRPr="00F17C38">
        <w:rPr>
          <w:sz w:val="28"/>
          <w:szCs w:val="28"/>
        </w:rPr>
        <w:t xml:space="preserve">Образовательный процесс в школе по учебному плану осуществляется в рамках </w:t>
      </w:r>
      <w:proofErr w:type="gramStart"/>
      <w:r w:rsidRPr="00F17C38">
        <w:rPr>
          <w:sz w:val="28"/>
          <w:szCs w:val="28"/>
        </w:rPr>
        <w:t>5ти дневной</w:t>
      </w:r>
      <w:proofErr w:type="gramEnd"/>
      <w:r w:rsidRPr="00F17C38">
        <w:rPr>
          <w:sz w:val="28"/>
          <w:szCs w:val="28"/>
        </w:rPr>
        <w:t xml:space="preserve"> учебной недели в две смены. </w:t>
      </w:r>
    </w:p>
    <w:p w14:paraId="065D7068" w14:textId="33F9ED24" w:rsidR="00F17C38" w:rsidRPr="00F17C38" w:rsidRDefault="00F17C38" w:rsidP="00F17C38">
      <w:pPr>
        <w:ind w:left="840" w:right="113" w:firstLine="706"/>
        <w:rPr>
          <w:sz w:val="28"/>
          <w:szCs w:val="28"/>
        </w:rPr>
      </w:pPr>
      <w:r w:rsidRPr="00F17C38">
        <w:rPr>
          <w:sz w:val="28"/>
          <w:szCs w:val="28"/>
        </w:rPr>
        <w:t>Продолжительность уроков составляет 40 минут. Перемены после 2</w:t>
      </w:r>
      <w:r w:rsidR="00C96D68">
        <w:rPr>
          <w:sz w:val="28"/>
          <w:szCs w:val="28"/>
        </w:rPr>
        <w:t xml:space="preserve">,3, </w:t>
      </w:r>
      <w:proofErr w:type="gramStart"/>
      <w:r w:rsidR="00C96D68">
        <w:rPr>
          <w:sz w:val="28"/>
          <w:szCs w:val="28"/>
        </w:rPr>
        <w:t xml:space="preserve">4 </w:t>
      </w:r>
      <w:r w:rsidRPr="00F17C38">
        <w:rPr>
          <w:sz w:val="28"/>
          <w:szCs w:val="28"/>
        </w:rPr>
        <w:t xml:space="preserve"> урок</w:t>
      </w:r>
      <w:r w:rsidR="00C96D68">
        <w:rPr>
          <w:sz w:val="28"/>
          <w:szCs w:val="28"/>
        </w:rPr>
        <w:t>ов</w:t>
      </w:r>
      <w:proofErr w:type="gramEnd"/>
      <w:r w:rsidRPr="00F17C38">
        <w:rPr>
          <w:sz w:val="28"/>
          <w:szCs w:val="28"/>
        </w:rPr>
        <w:t xml:space="preserve"> составляют 20 минут, между остальными уроками – 10 минут. </w:t>
      </w:r>
    </w:p>
    <w:p w14:paraId="49ADE6AD" w14:textId="77777777" w:rsidR="00F17C38" w:rsidRPr="00F17C38" w:rsidRDefault="00F17C38" w:rsidP="00F17C38">
      <w:pPr>
        <w:ind w:left="1556" w:right="113"/>
        <w:rPr>
          <w:sz w:val="28"/>
          <w:szCs w:val="28"/>
        </w:rPr>
      </w:pPr>
      <w:r w:rsidRPr="00F17C38">
        <w:rPr>
          <w:sz w:val="28"/>
          <w:szCs w:val="28"/>
        </w:rPr>
        <w:t xml:space="preserve">Режим учебных занятий следующий: </w:t>
      </w:r>
    </w:p>
    <w:tbl>
      <w:tblPr>
        <w:tblW w:w="5342" w:type="dxa"/>
        <w:tblInd w:w="2251" w:type="dxa"/>
        <w:tblCellMar>
          <w:left w:w="110" w:type="dxa"/>
          <w:right w:w="115" w:type="dxa"/>
        </w:tblCellMar>
        <w:tblLook w:val="04A0" w:firstRow="1" w:lastRow="0" w:firstColumn="1" w:lastColumn="0" w:noHBand="0" w:noVBand="1"/>
      </w:tblPr>
      <w:tblGrid>
        <w:gridCol w:w="1840"/>
        <w:gridCol w:w="701"/>
        <w:gridCol w:w="2801"/>
      </w:tblGrid>
      <w:tr w:rsidR="00F17C38" w:rsidRPr="00F17C38" w14:paraId="08C6F79B" w14:textId="77777777" w:rsidTr="00246973">
        <w:trPr>
          <w:trHeight w:val="285"/>
        </w:trPr>
        <w:tc>
          <w:tcPr>
            <w:tcW w:w="1840" w:type="dxa"/>
            <w:tcBorders>
              <w:top w:val="single" w:sz="4" w:space="0" w:color="000000"/>
              <w:left w:val="single" w:sz="4" w:space="0" w:color="000000"/>
              <w:bottom w:val="single" w:sz="4" w:space="0" w:color="000000"/>
              <w:right w:val="nil"/>
            </w:tcBorders>
            <w:shd w:val="clear" w:color="auto" w:fill="auto"/>
          </w:tcPr>
          <w:p w14:paraId="2F774AB9" w14:textId="77777777" w:rsidR="00F17C38" w:rsidRPr="00F17C38" w:rsidRDefault="00F17C38" w:rsidP="00246973">
            <w:pPr>
              <w:spacing w:after="160" w:line="259" w:lineRule="auto"/>
              <w:rPr>
                <w:sz w:val="28"/>
                <w:szCs w:val="28"/>
              </w:rPr>
            </w:pPr>
          </w:p>
        </w:tc>
        <w:tc>
          <w:tcPr>
            <w:tcW w:w="3502" w:type="dxa"/>
            <w:gridSpan w:val="2"/>
            <w:tcBorders>
              <w:top w:val="single" w:sz="4" w:space="0" w:color="000000"/>
              <w:left w:val="nil"/>
              <w:bottom w:val="single" w:sz="4" w:space="0" w:color="000000"/>
              <w:right w:val="single" w:sz="4" w:space="0" w:color="000000"/>
            </w:tcBorders>
            <w:shd w:val="clear" w:color="auto" w:fill="auto"/>
          </w:tcPr>
          <w:p w14:paraId="0E7A66D0" w14:textId="77777777" w:rsidR="00F17C38" w:rsidRPr="00F17C38" w:rsidRDefault="00F17C38" w:rsidP="00246973">
            <w:pPr>
              <w:spacing w:line="259" w:lineRule="auto"/>
              <w:ind w:left="335"/>
              <w:rPr>
                <w:sz w:val="28"/>
                <w:szCs w:val="28"/>
              </w:rPr>
            </w:pPr>
            <w:r w:rsidRPr="00F17C38">
              <w:rPr>
                <w:sz w:val="28"/>
                <w:szCs w:val="28"/>
              </w:rPr>
              <w:t xml:space="preserve">1 смена </w:t>
            </w:r>
          </w:p>
        </w:tc>
      </w:tr>
      <w:tr w:rsidR="00F17C38" w:rsidRPr="00F17C38" w14:paraId="10F178E5" w14:textId="77777777" w:rsidTr="00246973">
        <w:trPr>
          <w:trHeight w:val="285"/>
        </w:trPr>
        <w:tc>
          <w:tcPr>
            <w:tcW w:w="1840" w:type="dxa"/>
            <w:tcBorders>
              <w:top w:val="single" w:sz="4" w:space="0" w:color="000000"/>
              <w:left w:val="single" w:sz="4" w:space="0" w:color="000000"/>
              <w:bottom w:val="single" w:sz="4" w:space="0" w:color="000000"/>
              <w:right w:val="nil"/>
            </w:tcBorders>
            <w:shd w:val="clear" w:color="auto" w:fill="auto"/>
          </w:tcPr>
          <w:p w14:paraId="5415B812" w14:textId="77777777" w:rsidR="00F17C38" w:rsidRPr="00F17C38" w:rsidRDefault="00F17C38" w:rsidP="00246973">
            <w:pPr>
              <w:spacing w:line="259" w:lineRule="auto"/>
              <w:rPr>
                <w:sz w:val="28"/>
                <w:szCs w:val="28"/>
              </w:rPr>
            </w:pPr>
            <w:r w:rsidRPr="00F17C38">
              <w:rPr>
                <w:sz w:val="28"/>
                <w:szCs w:val="28"/>
              </w:rPr>
              <w:t xml:space="preserve">1 урок </w:t>
            </w:r>
          </w:p>
        </w:tc>
        <w:tc>
          <w:tcPr>
            <w:tcW w:w="701" w:type="dxa"/>
            <w:tcBorders>
              <w:top w:val="single" w:sz="4" w:space="0" w:color="000000"/>
              <w:left w:val="nil"/>
              <w:bottom w:val="single" w:sz="4" w:space="0" w:color="000000"/>
              <w:right w:val="single" w:sz="4" w:space="0" w:color="000000"/>
            </w:tcBorders>
            <w:shd w:val="clear" w:color="auto" w:fill="auto"/>
          </w:tcPr>
          <w:p w14:paraId="60435E4F" w14:textId="77777777" w:rsidR="00F17C38" w:rsidRPr="00F17C38" w:rsidRDefault="00F17C38" w:rsidP="00246973">
            <w:pPr>
              <w:spacing w:after="160" w:line="259" w:lineRule="auto"/>
              <w:rPr>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1385D963" w14:textId="7E4F0ADF" w:rsidR="00F17C38" w:rsidRPr="00F17C38" w:rsidRDefault="00C96D68" w:rsidP="00246973">
            <w:pPr>
              <w:spacing w:line="259" w:lineRule="auto"/>
              <w:rPr>
                <w:sz w:val="28"/>
                <w:szCs w:val="28"/>
              </w:rPr>
            </w:pPr>
            <w:proofErr w:type="gramStart"/>
            <w:r>
              <w:rPr>
                <w:sz w:val="28"/>
                <w:szCs w:val="28"/>
              </w:rPr>
              <w:t>9</w:t>
            </w:r>
            <w:r w:rsidR="00F17C38" w:rsidRPr="00F17C38">
              <w:rPr>
                <w:sz w:val="28"/>
                <w:szCs w:val="28"/>
              </w:rPr>
              <w:t>.</w:t>
            </w:r>
            <w:r>
              <w:rPr>
                <w:sz w:val="28"/>
                <w:szCs w:val="28"/>
              </w:rPr>
              <w:t>0</w:t>
            </w:r>
            <w:r w:rsidR="00F17C38" w:rsidRPr="00F17C38">
              <w:rPr>
                <w:sz w:val="28"/>
                <w:szCs w:val="28"/>
              </w:rPr>
              <w:t>0-9.</w:t>
            </w:r>
            <w:r>
              <w:rPr>
                <w:sz w:val="28"/>
                <w:szCs w:val="28"/>
              </w:rPr>
              <w:t>4</w:t>
            </w:r>
            <w:r w:rsidR="00F17C38" w:rsidRPr="00F17C38">
              <w:rPr>
                <w:sz w:val="28"/>
                <w:szCs w:val="28"/>
              </w:rPr>
              <w:t>0</w:t>
            </w:r>
            <w:proofErr w:type="gramEnd"/>
            <w:r w:rsidR="00F17C38" w:rsidRPr="00F17C38">
              <w:rPr>
                <w:sz w:val="28"/>
                <w:szCs w:val="28"/>
              </w:rPr>
              <w:t xml:space="preserve"> </w:t>
            </w:r>
          </w:p>
        </w:tc>
      </w:tr>
      <w:tr w:rsidR="00F17C38" w:rsidRPr="00F17C38" w14:paraId="54CAD935" w14:textId="77777777" w:rsidTr="00246973">
        <w:trPr>
          <w:trHeight w:val="286"/>
        </w:trPr>
        <w:tc>
          <w:tcPr>
            <w:tcW w:w="1840" w:type="dxa"/>
            <w:tcBorders>
              <w:top w:val="single" w:sz="4" w:space="0" w:color="000000"/>
              <w:left w:val="single" w:sz="4" w:space="0" w:color="000000"/>
              <w:bottom w:val="single" w:sz="4" w:space="0" w:color="000000"/>
              <w:right w:val="nil"/>
            </w:tcBorders>
            <w:shd w:val="clear" w:color="auto" w:fill="auto"/>
          </w:tcPr>
          <w:p w14:paraId="1AB79913" w14:textId="77777777" w:rsidR="00F17C38" w:rsidRPr="00F17C38" w:rsidRDefault="00F17C38" w:rsidP="00246973">
            <w:pPr>
              <w:spacing w:line="259" w:lineRule="auto"/>
              <w:rPr>
                <w:sz w:val="28"/>
                <w:szCs w:val="28"/>
              </w:rPr>
            </w:pPr>
            <w:r w:rsidRPr="00F17C38">
              <w:rPr>
                <w:sz w:val="28"/>
                <w:szCs w:val="28"/>
              </w:rPr>
              <w:t xml:space="preserve">2 урок </w:t>
            </w:r>
          </w:p>
        </w:tc>
        <w:tc>
          <w:tcPr>
            <w:tcW w:w="701" w:type="dxa"/>
            <w:tcBorders>
              <w:top w:val="single" w:sz="4" w:space="0" w:color="000000"/>
              <w:left w:val="nil"/>
              <w:bottom w:val="single" w:sz="4" w:space="0" w:color="000000"/>
              <w:right w:val="single" w:sz="4" w:space="0" w:color="000000"/>
            </w:tcBorders>
            <w:shd w:val="clear" w:color="auto" w:fill="auto"/>
          </w:tcPr>
          <w:p w14:paraId="10782401" w14:textId="77777777" w:rsidR="00F17C38" w:rsidRPr="00F17C38" w:rsidRDefault="00F17C38" w:rsidP="00246973">
            <w:pPr>
              <w:spacing w:after="160" w:line="259" w:lineRule="auto"/>
              <w:rPr>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6C09F362" w14:textId="72CA09DB" w:rsidR="00F17C38" w:rsidRPr="00F17C38" w:rsidRDefault="00F17C38" w:rsidP="00246973">
            <w:pPr>
              <w:spacing w:line="259" w:lineRule="auto"/>
              <w:rPr>
                <w:sz w:val="28"/>
                <w:szCs w:val="28"/>
              </w:rPr>
            </w:pPr>
            <w:proofErr w:type="gramStart"/>
            <w:r w:rsidRPr="00F17C38">
              <w:rPr>
                <w:sz w:val="28"/>
                <w:szCs w:val="28"/>
              </w:rPr>
              <w:t>9.</w:t>
            </w:r>
            <w:r w:rsidR="00C96D68">
              <w:rPr>
                <w:sz w:val="28"/>
                <w:szCs w:val="28"/>
              </w:rPr>
              <w:t>5</w:t>
            </w:r>
            <w:r w:rsidRPr="00F17C38">
              <w:rPr>
                <w:sz w:val="28"/>
                <w:szCs w:val="28"/>
              </w:rPr>
              <w:t>0 – 10.</w:t>
            </w:r>
            <w:r w:rsidR="00C96D68">
              <w:rPr>
                <w:sz w:val="28"/>
                <w:szCs w:val="28"/>
              </w:rPr>
              <w:t>3</w:t>
            </w:r>
            <w:r w:rsidRPr="00F17C38">
              <w:rPr>
                <w:sz w:val="28"/>
                <w:szCs w:val="28"/>
              </w:rPr>
              <w:t>0</w:t>
            </w:r>
            <w:proofErr w:type="gramEnd"/>
            <w:r w:rsidRPr="00F17C38">
              <w:rPr>
                <w:sz w:val="28"/>
                <w:szCs w:val="28"/>
              </w:rPr>
              <w:t xml:space="preserve"> </w:t>
            </w:r>
          </w:p>
        </w:tc>
      </w:tr>
      <w:tr w:rsidR="00F17C38" w:rsidRPr="00F17C38" w14:paraId="59E8601F" w14:textId="77777777" w:rsidTr="00246973">
        <w:trPr>
          <w:trHeight w:val="285"/>
        </w:trPr>
        <w:tc>
          <w:tcPr>
            <w:tcW w:w="1840" w:type="dxa"/>
            <w:tcBorders>
              <w:top w:val="single" w:sz="4" w:space="0" w:color="000000"/>
              <w:left w:val="single" w:sz="4" w:space="0" w:color="000000"/>
              <w:bottom w:val="single" w:sz="4" w:space="0" w:color="000000"/>
              <w:right w:val="nil"/>
            </w:tcBorders>
            <w:shd w:val="clear" w:color="auto" w:fill="auto"/>
          </w:tcPr>
          <w:p w14:paraId="04FBA198" w14:textId="77777777" w:rsidR="00F17C38" w:rsidRPr="00F17C38" w:rsidRDefault="00F17C38" w:rsidP="00246973">
            <w:pPr>
              <w:spacing w:line="259" w:lineRule="auto"/>
              <w:rPr>
                <w:sz w:val="28"/>
                <w:szCs w:val="28"/>
              </w:rPr>
            </w:pPr>
            <w:r w:rsidRPr="00F17C38">
              <w:rPr>
                <w:sz w:val="28"/>
                <w:szCs w:val="28"/>
              </w:rPr>
              <w:t xml:space="preserve">3 урок </w:t>
            </w:r>
          </w:p>
        </w:tc>
        <w:tc>
          <w:tcPr>
            <w:tcW w:w="701" w:type="dxa"/>
            <w:tcBorders>
              <w:top w:val="single" w:sz="4" w:space="0" w:color="000000"/>
              <w:left w:val="nil"/>
              <w:bottom w:val="single" w:sz="4" w:space="0" w:color="000000"/>
              <w:right w:val="single" w:sz="4" w:space="0" w:color="000000"/>
            </w:tcBorders>
            <w:shd w:val="clear" w:color="auto" w:fill="auto"/>
          </w:tcPr>
          <w:p w14:paraId="447307CE" w14:textId="77777777" w:rsidR="00F17C38" w:rsidRPr="00F17C38" w:rsidRDefault="00F17C38" w:rsidP="00246973">
            <w:pPr>
              <w:spacing w:after="160" w:line="259" w:lineRule="auto"/>
              <w:rPr>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0BFF3D89" w14:textId="6D69F79A" w:rsidR="00F17C38" w:rsidRPr="00F17C38" w:rsidRDefault="00F17C38" w:rsidP="00246973">
            <w:pPr>
              <w:spacing w:line="259" w:lineRule="auto"/>
              <w:rPr>
                <w:sz w:val="28"/>
                <w:szCs w:val="28"/>
              </w:rPr>
            </w:pPr>
            <w:proofErr w:type="gramStart"/>
            <w:r w:rsidRPr="00F17C38">
              <w:rPr>
                <w:sz w:val="28"/>
                <w:szCs w:val="28"/>
              </w:rPr>
              <w:t>10.</w:t>
            </w:r>
            <w:r w:rsidR="00C96D68">
              <w:rPr>
                <w:sz w:val="28"/>
                <w:szCs w:val="28"/>
              </w:rPr>
              <w:t>5</w:t>
            </w:r>
            <w:r w:rsidRPr="00F17C38">
              <w:rPr>
                <w:sz w:val="28"/>
                <w:szCs w:val="28"/>
              </w:rPr>
              <w:t>0 - 11.</w:t>
            </w:r>
            <w:r w:rsidR="00C96D68">
              <w:rPr>
                <w:sz w:val="28"/>
                <w:szCs w:val="28"/>
              </w:rPr>
              <w:t>3</w:t>
            </w:r>
            <w:r w:rsidRPr="00F17C38">
              <w:rPr>
                <w:sz w:val="28"/>
                <w:szCs w:val="28"/>
              </w:rPr>
              <w:t>0</w:t>
            </w:r>
            <w:proofErr w:type="gramEnd"/>
            <w:r w:rsidRPr="00F17C38">
              <w:rPr>
                <w:sz w:val="28"/>
                <w:szCs w:val="28"/>
              </w:rPr>
              <w:t xml:space="preserve"> </w:t>
            </w:r>
          </w:p>
        </w:tc>
      </w:tr>
      <w:tr w:rsidR="00F17C38" w:rsidRPr="00F17C38" w14:paraId="2A3539D7" w14:textId="77777777" w:rsidTr="00246973">
        <w:trPr>
          <w:trHeight w:val="285"/>
        </w:trPr>
        <w:tc>
          <w:tcPr>
            <w:tcW w:w="1840" w:type="dxa"/>
            <w:tcBorders>
              <w:top w:val="single" w:sz="4" w:space="0" w:color="000000"/>
              <w:left w:val="single" w:sz="4" w:space="0" w:color="000000"/>
              <w:bottom w:val="single" w:sz="4" w:space="0" w:color="000000"/>
              <w:right w:val="nil"/>
            </w:tcBorders>
            <w:shd w:val="clear" w:color="auto" w:fill="auto"/>
          </w:tcPr>
          <w:p w14:paraId="42BC7DAC" w14:textId="77777777" w:rsidR="00F17C38" w:rsidRPr="00F17C38" w:rsidRDefault="00F17C38" w:rsidP="00246973">
            <w:pPr>
              <w:spacing w:line="259" w:lineRule="auto"/>
              <w:rPr>
                <w:sz w:val="28"/>
                <w:szCs w:val="28"/>
              </w:rPr>
            </w:pPr>
            <w:r w:rsidRPr="00F17C38">
              <w:rPr>
                <w:sz w:val="28"/>
                <w:szCs w:val="28"/>
              </w:rPr>
              <w:t xml:space="preserve">4 урок </w:t>
            </w:r>
          </w:p>
        </w:tc>
        <w:tc>
          <w:tcPr>
            <w:tcW w:w="701" w:type="dxa"/>
            <w:tcBorders>
              <w:top w:val="single" w:sz="4" w:space="0" w:color="000000"/>
              <w:left w:val="nil"/>
              <w:bottom w:val="single" w:sz="4" w:space="0" w:color="000000"/>
              <w:right w:val="single" w:sz="4" w:space="0" w:color="000000"/>
            </w:tcBorders>
            <w:shd w:val="clear" w:color="auto" w:fill="auto"/>
          </w:tcPr>
          <w:p w14:paraId="542E055A" w14:textId="77777777" w:rsidR="00F17C38" w:rsidRPr="00F17C38" w:rsidRDefault="00F17C38" w:rsidP="00246973">
            <w:pPr>
              <w:spacing w:after="160" w:line="259" w:lineRule="auto"/>
              <w:rPr>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04902DAF" w14:textId="53E6CA3A" w:rsidR="00F17C38" w:rsidRPr="00F17C38" w:rsidRDefault="00F17C38" w:rsidP="00246973">
            <w:pPr>
              <w:spacing w:line="259" w:lineRule="auto"/>
              <w:rPr>
                <w:sz w:val="28"/>
                <w:szCs w:val="28"/>
              </w:rPr>
            </w:pPr>
            <w:proofErr w:type="gramStart"/>
            <w:r w:rsidRPr="00F17C38">
              <w:rPr>
                <w:sz w:val="28"/>
                <w:szCs w:val="28"/>
              </w:rPr>
              <w:t>11.</w:t>
            </w:r>
            <w:r w:rsidR="00C96D68">
              <w:rPr>
                <w:sz w:val="28"/>
                <w:szCs w:val="28"/>
              </w:rPr>
              <w:t>5</w:t>
            </w:r>
            <w:r w:rsidRPr="00F17C38">
              <w:rPr>
                <w:sz w:val="28"/>
                <w:szCs w:val="28"/>
              </w:rPr>
              <w:t>0-1</w:t>
            </w:r>
            <w:r w:rsidR="00C96D68">
              <w:rPr>
                <w:sz w:val="28"/>
                <w:szCs w:val="28"/>
              </w:rPr>
              <w:t>2</w:t>
            </w:r>
            <w:r w:rsidRPr="00F17C38">
              <w:rPr>
                <w:sz w:val="28"/>
                <w:szCs w:val="28"/>
              </w:rPr>
              <w:t>.</w:t>
            </w:r>
            <w:r w:rsidR="00C96D68">
              <w:rPr>
                <w:sz w:val="28"/>
                <w:szCs w:val="28"/>
              </w:rPr>
              <w:t>3</w:t>
            </w:r>
            <w:r w:rsidRPr="00F17C38">
              <w:rPr>
                <w:sz w:val="28"/>
                <w:szCs w:val="28"/>
              </w:rPr>
              <w:t>0</w:t>
            </w:r>
            <w:proofErr w:type="gramEnd"/>
            <w:r w:rsidRPr="00F17C38">
              <w:rPr>
                <w:sz w:val="28"/>
                <w:szCs w:val="28"/>
              </w:rPr>
              <w:t xml:space="preserve"> </w:t>
            </w:r>
          </w:p>
        </w:tc>
      </w:tr>
      <w:tr w:rsidR="00F17C38" w:rsidRPr="00F17C38" w14:paraId="4CB8992A" w14:textId="77777777" w:rsidTr="00246973">
        <w:trPr>
          <w:trHeight w:val="290"/>
        </w:trPr>
        <w:tc>
          <w:tcPr>
            <w:tcW w:w="1840" w:type="dxa"/>
            <w:tcBorders>
              <w:top w:val="single" w:sz="4" w:space="0" w:color="000000"/>
              <w:left w:val="single" w:sz="4" w:space="0" w:color="000000"/>
              <w:bottom w:val="single" w:sz="4" w:space="0" w:color="000000"/>
              <w:right w:val="nil"/>
            </w:tcBorders>
            <w:shd w:val="clear" w:color="auto" w:fill="auto"/>
          </w:tcPr>
          <w:p w14:paraId="56F8A779" w14:textId="77777777" w:rsidR="00F17C38" w:rsidRPr="00F17C38" w:rsidRDefault="00F17C38" w:rsidP="00246973">
            <w:pPr>
              <w:spacing w:line="259" w:lineRule="auto"/>
              <w:rPr>
                <w:sz w:val="28"/>
                <w:szCs w:val="28"/>
              </w:rPr>
            </w:pPr>
            <w:r w:rsidRPr="00F17C38">
              <w:rPr>
                <w:sz w:val="28"/>
                <w:szCs w:val="28"/>
              </w:rPr>
              <w:t xml:space="preserve">5 урок </w:t>
            </w:r>
          </w:p>
        </w:tc>
        <w:tc>
          <w:tcPr>
            <w:tcW w:w="701" w:type="dxa"/>
            <w:tcBorders>
              <w:top w:val="single" w:sz="4" w:space="0" w:color="000000"/>
              <w:left w:val="nil"/>
              <w:bottom w:val="single" w:sz="4" w:space="0" w:color="000000"/>
              <w:right w:val="single" w:sz="4" w:space="0" w:color="000000"/>
            </w:tcBorders>
            <w:shd w:val="clear" w:color="auto" w:fill="auto"/>
          </w:tcPr>
          <w:p w14:paraId="1C3DB9E8" w14:textId="77777777" w:rsidR="00F17C38" w:rsidRPr="00F17C38" w:rsidRDefault="00F17C38" w:rsidP="00246973">
            <w:pPr>
              <w:spacing w:after="160" w:line="259" w:lineRule="auto"/>
              <w:rPr>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0711B0CF" w14:textId="5735CE45" w:rsidR="00F17C38" w:rsidRPr="00F17C38" w:rsidRDefault="00F17C38" w:rsidP="00246973">
            <w:pPr>
              <w:spacing w:line="259" w:lineRule="auto"/>
              <w:rPr>
                <w:sz w:val="28"/>
                <w:szCs w:val="28"/>
              </w:rPr>
            </w:pPr>
            <w:proofErr w:type="gramStart"/>
            <w:r w:rsidRPr="00F17C38">
              <w:rPr>
                <w:sz w:val="28"/>
                <w:szCs w:val="28"/>
              </w:rPr>
              <w:t>12.</w:t>
            </w:r>
            <w:r w:rsidR="00C96D68">
              <w:rPr>
                <w:sz w:val="28"/>
                <w:szCs w:val="28"/>
              </w:rPr>
              <w:t>5</w:t>
            </w:r>
            <w:r w:rsidRPr="00F17C38">
              <w:rPr>
                <w:sz w:val="28"/>
                <w:szCs w:val="28"/>
              </w:rPr>
              <w:t>0-13.</w:t>
            </w:r>
            <w:r w:rsidR="00C96D68">
              <w:rPr>
                <w:sz w:val="28"/>
                <w:szCs w:val="28"/>
              </w:rPr>
              <w:t>3</w:t>
            </w:r>
            <w:r w:rsidRPr="00F17C38">
              <w:rPr>
                <w:sz w:val="28"/>
                <w:szCs w:val="28"/>
              </w:rPr>
              <w:t>0</w:t>
            </w:r>
            <w:proofErr w:type="gramEnd"/>
            <w:r w:rsidRPr="00F17C38">
              <w:rPr>
                <w:sz w:val="28"/>
                <w:szCs w:val="28"/>
              </w:rPr>
              <w:t xml:space="preserve"> </w:t>
            </w:r>
          </w:p>
        </w:tc>
      </w:tr>
      <w:tr w:rsidR="00F17C38" w:rsidRPr="00F17C38" w14:paraId="570579A1" w14:textId="77777777" w:rsidTr="00246973">
        <w:trPr>
          <w:trHeight w:val="285"/>
        </w:trPr>
        <w:tc>
          <w:tcPr>
            <w:tcW w:w="1840" w:type="dxa"/>
            <w:tcBorders>
              <w:top w:val="single" w:sz="4" w:space="0" w:color="000000"/>
              <w:left w:val="single" w:sz="4" w:space="0" w:color="000000"/>
              <w:bottom w:val="single" w:sz="4" w:space="0" w:color="000000"/>
              <w:right w:val="nil"/>
            </w:tcBorders>
            <w:shd w:val="clear" w:color="auto" w:fill="auto"/>
          </w:tcPr>
          <w:p w14:paraId="60D8C14A" w14:textId="77777777" w:rsidR="00F17C38" w:rsidRPr="00F17C38" w:rsidRDefault="00F17C38" w:rsidP="00246973">
            <w:pPr>
              <w:spacing w:line="259" w:lineRule="auto"/>
              <w:rPr>
                <w:sz w:val="28"/>
                <w:szCs w:val="28"/>
              </w:rPr>
            </w:pPr>
            <w:r w:rsidRPr="00F17C38">
              <w:rPr>
                <w:sz w:val="28"/>
                <w:szCs w:val="28"/>
              </w:rPr>
              <w:t xml:space="preserve">6 урок </w:t>
            </w:r>
          </w:p>
        </w:tc>
        <w:tc>
          <w:tcPr>
            <w:tcW w:w="701" w:type="dxa"/>
            <w:tcBorders>
              <w:top w:val="single" w:sz="4" w:space="0" w:color="000000"/>
              <w:left w:val="nil"/>
              <w:bottom w:val="single" w:sz="4" w:space="0" w:color="000000"/>
              <w:right w:val="single" w:sz="4" w:space="0" w:color="000000"/>
            </w:tcBorders>
            <w:shd w:val="clear" w:color="auto" w:fill="auto"/>
          </w:tcPr>
          <w:p w14:paraId="767C1656" w14:textId="77777777" w:rsidR="00F17C38" w:rsidRPr="00F17C38" w:rsidRDefault="00F17C38" w:rsidP="00246973">
            <w:pPr>
              <w:spacing w:after="160" w:line="259" w:lineRule="auto"/>
              <w:rPr>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1171D502" w14:textId="156130A9" w:rsidR="00F17C38" w:rsidRPr="00F17C38" w:rsidRDefault="00F17C38" w:rsidP="00246973">
            <w:pPr>
              <w:spacing w:line="259" w:lineRule="auto"/>
              <w:rPr>
                <w:sz w:val="28"/>
                <w:szCs w:val="28"/>
              </w:rPr>
            </w:pPr>
            <w:proofErr w:type="gramStart"/>
            <w:r w:rsidRPr="00F17C38">
              <w:rPr>
                <w:sz w:val="28"/>
                <w:szCs w:val="28"/>
              </w:rPr>
              <w:t>13.</w:t>
            </w:r>
            <w:r w:rsidR="00C96D68">
              <w:rPr>
                <w:sz w:val="28"/>
                <w:szCs w:val="28"/>
              </w:rPr>
              <w:t>4</w:t>
            </w:r>
            <w:r w:rsidRPr="00F17C38">
              <w:rPr>
                <w:sz w:val="28"/>
                <w:szCs w:val="28"/>
              </w:rPr>
              <w:t>0-1</w:t>
            </w:r>
            <w:r w:rsidR="00C96D68">
              <w:rPr>
                <w:sz w:val="28"/>
                <w:szCs w:val="28"/>
              </w:rPr>
              <w:t>4</w:t>
            </w:r>
            <w:r w:rsidRPr="00F17C38">
              <w:rPr>
                <w:sz w:val="28"/>
                <w:szCs w:val="28"/>
              </w:rPr>
              <w:t>.</w:t>
            </w:r>
            <w:r w:rsidR="00C96D68">
              <w:rPr>
                <w:sz w:val="28"/>
                <w:szCs w:val="28"/>
              </w:rPr>
              <w:t>2</w:t>
            </w:r>
            <w:r w:rsidRPr="00F17C38">
              <w:rPr>
                <w:sz w:val="28"/>
                <w:szCs w:val="28"/>
              </w:rPr>
              <w:t>0</w:t>
            </w:r>
            <w:proofErr w:type="gramEnd"/>
            <w:r w:rsidRPr="00F17C38">
              <w:rPr>
                <w:sz w:val="28"/>
                <w:szCs w:val="28"/>
              </w:rPr>
              <w:t xml:space="preserve"> </w:t>
            </w:r>
          </w:p>
        </w:tc>
      </w:tr>
      <w:tr w:rsidR="00F17C38" w:rsidRPr="00F17C38" w14:paraId="7E42E3B7" w14:textId="77777777" w:rsidTr="00246973">
        <w:trPr>
          <w:trHeight w:val="285"/>
        </w:trPr>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14:paraId="0817EF68" w14:textId="77777777" w:rsidR="00F17C38" w:rsidRPr="00F17C38" w:rsidRDefault="00F17C38" w:rsidP="00246973">
            <w:pPr>
              <w:spacing w:line="259" w:lineRule="auto"/>
              <w:rPr>
                <w:sz w:val="28"/>
                <w:szCs w:val="28"/>
              </w:rPr>
            </w:pPr>
            <w:r w:rsidRPr="00F17C38">
              <w:rPr>
                <w:sz w:val="28"/>
                <w:szCs w:val="28"/>
              </w:rPr>
              <w:lastRenderedPageBreak/>
              <w:t xml:space="preserve">7 урок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19481B10" w14:textId="2B1115B9" w:rsidR="00F17C38" w:rsidRPr="00F17C38" w:rsidRDefault="00F17C38" w:rsidP="00246973">
            <w:pPr>
              <w:spacing w:line="259" w:lineRule="auto"/>
              <w:rPr>
                <w:sz w:val="28"/>
                <w:szCs w:val="28"/>
              </w:rPr>
            </w:pPr>
            <w:proofErr w:type="gramStart"/>
            <w:r w:rsidRPr="00F17C38">
              <w:rPr>
                <w:sz w:val="28"/>
                <w:szCs w:val="28"/>
              </w:rPr>
              <w:t>14.</w:t>
            </w:r>
            <w:r w:rsidR="00C96D68">
              <w:rPr>
                <w:sz w:val="28"/>
                <w:szCs w:val="28"/>
              </w:rPr>
              <w:t>3</w:t>
            </w:r>
            <w:r w:rsidRPr="00F17C38">
              <w:rPr>
                <w:sz w:val="28"/>
                <w:szCs w:val="28"/>
              </w:rPr>
              <w:t>0-1</w:t>
            </w:r>
            <w:r w:rsidR="00C96D68">
              <w:rPr>
                <w:sz w:val="28"/>
                <w:szCs w:val="28"/>
              </w:rPr>
              <w:t>5</w:t>
            </w:r>
            <w:r w:rsidRPr="00F17C38">
              <w:rPr>
                <w:sz w:val="28"/>
                <w:szCs w:val="28"/>
              </w:rPr>
              <w:t>.</w:t>
            </w:r>
            <w:r w:rsidR="00C96D68">
              <w:rPr>
                <w:sz w:val="28"/>
                <w:szCs w:val="28"/>
              </w:rPr>
              <w:t>1</w:t>
            </w:r>
            <w:r w:rsidRPr="00F17C38">
              <w:rPr>
                <w:sz w:val="28"/>
                <w:szCs w:val="28"/>
              </w:rPr>
              <w:t>0</w:t>
            </w:r>
            <w:proofErr w:type="gramEnd"/>
            <w:r w:rsidRPr="00F17C38">
              <w:rPr>
                <w:sz w:val="28"/>
                <w:szCs w:val="28"/>
              </w:rPr>
              <w:t xml:space="preserve"> </w:t>
            </w:r>
          </w:p>
        </w:tc>
      </w:tr>
      <w:tr w:rsidR="00F17C38" w:rsidRPr="00F17C38" w14:paraId="36C7588C" w14:textId="77777777" w:rsidTr="00246973">
        <w:trPr>
          <w:trHeight w:val="285"/>
        </w:trPr>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Pr>
          <w:p w14:paraId="6726D871" w14:textId="77777777" w:rsidR="00F17C38" w:rsidRPr="00F17C38" w:rsidRDefault="00F17C38" w:rsidP="00246973">
            <w:pPr>
              <w:spacing w:line="259" w:lineRule="auto"/>
              <w:rPr>
                <w:sz w:val="28"/>
                <w:szCs w:val="28"/>
              </w:rPr>
            </w:pPr>
            <w:r w:rsidRPr="00F17C38">
              <w:rPr>
                <w:sz w:val="28"/>
                <w:szCs w:val="28"/>
              </w:rPr>
              <w:t xml:space="preserve">8 урок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14:paraId="584A55B8" w14:textId="6FF0DE31" w:rsidR="00F17C38" w:rsidRPr="00F17C38" w:rsidRDefault="00F17C38" w:rsidP="00246973">
            <w:pPr>
              <w:spacing w:line="259" w:lineRule="auto"/>
              <w:rPr>
                <w:sz w:val="28"/>
                <w:szCs w:val="28"/>
              </w:rPr>
            </w:pPr>
            <w:proofErr w:type="gramStart"/>
            <w:r w:rsidRPr="00F17C38">
              <w:rPr>
                <w:sz w:val="28"/>
                <w:szCs w:val="28"/>
              </w:rPr>
              <w:t>1</w:t>
            </w:r>
            <w:r w:rsidR="00C96D68">
              <w:rPr>
                <w:sz w:val="28"/>
                <w:szCs w:val="28"/>
              </w:rPr>
              <w:t>5</w:t>
            </w:r>
            <w:r w:rsidRPr="00F17C38">
              <w:rPr>
                <w:sz w:val="28"/>
                <w:szCs w:val="28"/>
              </w:rPr>
              <w:t>.</w:t>
            </w:r>
            <w:r w:rsidR="00C96D68">
              <w:rPr>
                <w:sz w:val="28"/>
                <w:szCs w:val="28"/>
              </w:rPr>
              <w:t>2</w:t>
            </w:r>
            <w:r w:rsidRPr="00F17C38">
              <w:rPr>
                <w:sz w:val="28"/>
                <w:szCs w:val="28"/>
              </w:rPr>
              <w:t>0 – 1</w:t>
            </w:r>
            <w:r w:rsidR="00C96D68">
              <w:rPr>
                <w:sz w:val="28"/>
                <w:szCs w:val="28"/>
              </w:rPr>
              <w:t>6</w:t>
            </w:r>
            <w:r w:rsidRPr="00F17C38">
              <w:rPr>
                <w:sz w:val="28"/>
                <w:szCs w:val="28"/>
              </w:rPr>
              <w:t>.</w:t>
            </w:r>
            <w:r w:rsidR="00C96D68">
              <w:rPr>
                <w:sz w:val="28"/>
                <w:szCs w:val="28"/>
              </w:rPr>
              <w:t>0</w:t>
            </w:r>
            <w:r w:rsidRPr="00F17C38">
              <w:rPr>
                <w:sz w:val="28"/>
                <w:szCs w:val="28"/>
              </w:rPr>
              <w:t>0</w:t>
            </w:r>
            <w:proofErr w:type="gramEnd"/>
            <w:r w:rsidRPr="00F17C38">
              <w:rPr>
                <w:sz w:val="28"/>
                <w:szCs w:val="28"/>
              </w:rPr>
              <w:t xml:space="preserve"> </w:t>
            </w:r>
          </w:p>
        </w:tc>
      </w:tr>
    </w:tbl>
    <w:p w14:paraId="189CD17F" w14:textId="77777777" w:rsidR="00F17C38" w:rsidRPr="00F17C38" w:rsidRDefault="00F17C38" w:rsidP="00F17C38">
      <w:pPr>
        <w:spacing w:after="15" w:line="259" w:lineRule="auto"/>
        <w:rPr>
          <w:sz w:val="28"/>
          <w:szCs w:val="28"/>
        </w:rPr>
      </w:pPr>
      <w:r w:rsidRPr="00F17C38">
        <w:rPr>
          <w:sz w:val="28"/>
          <w:szCs w:val="28"/>
        </w:rPr>
        <w:t xml:space="preserve"> </w:t>
      </w:r>
    </w:p>
    <w:p w14:paraId="531DB86C" w14:textId="77777777" w:rsidR="00F17C38" w:rsidRPr="00F17C38" w:rsidRDefault="00F17C38" w:rsidP="00F17C38">
      <w:pPr>
        <w:ind w:left="705" w:right="113" w:firstLine="616"/>
        <w:rPr>
          <w:sz w:val="28"/>
          <w:szCs w:val="28"/>
        </w:rPr>
      </w:pPr>
      <w:r w:rsidRPr="00F17C38">
        <w:rPr>
          <w:sz w:val="28"/>
          <w:szCs w:val="28"/>
        </w:rPr>
        <w:t xml:space="preserve">Продолжительность выполнения домашних заданий: для 1-х классов – 1 час, для 2-3-х классов – 1,5 часа; 4-5-х классов – 2 часа, 6-8-х классов – 2,5 часа, 9-х классов – 3,5 часа. </w:t>
      </w:r>
    </w:p>
    <w:p w14:paraId="3638E56C" w14:textId="77777777" w:rsidR="00F17C38" w:rsidRPr="00F17C38" w:rsidRDefault="00F17C38" w:rsidP="00F17C38">
      <w:pPr>
        <w:ind w:left="840" w:right="221" w:firstLine="706"/>
        <w:rPr>
          <w:sz w:val="28"/>
          <w:szCs w:val="28"/>
        </w:rPr>
      </w:pPr>
      <w:r w:rsidRPr="00F17C38">
        <w:rPr>
          <w:sz w:val="28"/>
          <w:szCs w:val="28"/>
        </w:rPr>
        <w:t xml:space="preserve">В целях реализации основных общеобразовательных программ в соответствии с образовательной программой школы при проведении учебных занятий по «Труду (технологии)» осуществляется деление классов </w:t>
      </w:r>
      <w:proofErr w:type="gramStart"/>
      <w:r w:rsidRPr="00F17C38">
        <w:rPr>
          <w:sz w:val="28"/>
          <w:szCs w:val="28"/>
        </w:rPr>
        <w:t>на  группы</w:t>
      </w:r>
      <w:proofErr w:type="gramEnd"/>
      <w:r w:rsidRPr="00F17C38">
        <w:rPr>
          <w:sz w:val="28"/>
          <w:szCs w:val="28"/>
        </w:rPr>
        <w:t xml:space="preserve"> мальчиков и девочек. </w:t>
      </w:r>
    </w:p>
    <w:p w14:paraId="3FC62013" w14:textId="77777777" w:rsidR="00F17C38" w:rsidRPr="00F17C38" w:rsidRDefault="00F17C38" w:rsidP="00F17C38">
      <w:pPr>
        <w:pStyle w:val="2"/>
        <w:ind w:left="3241"/>
        <w:rPr>
          <w:sz w:val="28"/>
          <w:szCs w:val="28"/>
        </w:rPr>
      </w:pPr>
      <w:r w:rsidRPr="00F17C38">
        <w:rPr>
          <w:sz w:val="28"/>
          <w:szCs w:val="28"/>
        </w:rPr>
        <w:t>3.</w:t>
      </w:r>
      <w:r w:rsidRPr="00F17C38">
        <w:rPr>
          <w:rFonts w:ascii="Arial" w:eastAsia="Arial" w:hAnsi="Arial" w:cs="Arial"/>
          <w:sz w:val="28"/>
          <w:szCs w:val="28"/>
        </w:rPr>
        <w:t xml:space="preserve"> </w:t>
      </w:r>
      <w:r w:rsidRPr="00F17C38">
        <w:rPr>
          <w:sz w:val="28"/>
          <w:szCs w:val="28"/>
        </w:rPr>
        <w:t xml:space="preserve">Режим организации внеурочной деятельности </w:t>
      </w:r>
    </w:p>
    <w:p w14:paraId="2EC94974" w14:textId="77777777" w:rsidR="00F17C38" w:rsidRPr="00F17C38" w:rsidRDefault="00F17C38" w:rsidP="00F17C38">
      <w:pPr>
        <w:ind w:left="840" w:right="292" w:firstLine="706"/>
        <w:rPr>
          <w:sz w:val="28"/>
          <w:szCs w:val="28"/>
        </w:rPr>
      </w:pPr>
      <w:r w:rsidRPr="00F17C38">
        <w:rPr>
          <w:sz w:val="28"/>
          <w:szCs w:val="28"/>
        </w:rPr>
        <w:t xml:space="preserve">Занятия проводятся в формах, отличных от урочной, на добровольной основе в соответствии с выбором участников образовательных отношений: спортивные и художественные кружки, хоровая и театральная студии, конференции, олимпиады, экскурсии, соревнования, поисковые и научные исследования и др. </w:t>
      </w:r>
    </w:p>
    <w:p w14:paraId="7B13A4BA" w14:textId="77777777" w:rsidR="00F17C38" w:rsidRPr="00F17C38" w:rsidRDefault="00F17C38" w:rsidP="00F17C38">
      <w:pPr>
        <w:ind w:left="840" w:right="113" w:firstLine="706"/>
        <w:rPr>
          <w:sz w:val="28"/>
          <w:szCs w:val="28"/>
        </w:rPr>
      </w:pPr>
      <w:r w:rsidRPr="00F17C38">
        <w:rPr>
          <w:sz w:val="28"/>
          <w:szCs w:val="28"/>
        </w:rPr>
        <w:t xml:space="preserve">Деление на возрастные группы производится при проведении занятий по линейным курсам. </w:t>
      </w:r>
    </w:p>
    <w:p w14:paraId="3BA37F9D" w14:textId="77777777" w:rsidR="00F17C38" w:rsidRPr="00F17C38" w:rsidRDefault="00F17C38" w:rsidP="00F17C38">
      <w:pPr>
        <w:ind w:left="1561" w:right="113"/>
        <w:rPr>
          <w:sz w:val="28"/>
          <w:szCs w:val="28"/>
        </w:rPr>
      </w:pPr>
      <w:r w:rsidRPr="00F17C38">
        <w:rPr>
          <w:sz w:val="28"/>
          <w:szCs w:val="28"/>
        </w:rPr>
        <w:t xml:space="preserve">Продолжительность занятия внеурочной деятельности составляет от </w:t>
      </w:r>
      <w:proofErr w:type="gramStart"/>
      <w:r w:rsidRPr="00F17C38">
        <w:rPr>
          <w:sz w:val="28"/>
          <w:szCs w:val="28"/>
        </w:rPr>
        <w:t>25- 40</w:t>
      </w:r>
      <w:proofErr w:type="gramEnd"/>
      <w:r w:rsidRPr="00F17C38">
        <w:rPr>
          <w:sz w:val="28"/>
          <w:szCs w:val="28"/>
        </w:rPr>
        <w:t xml:space="preserve"> минут. </w:t>
      </w:r>
    </w:p>
    <w:p w14:paraId="0A63703F" w14:textId="77777777" w:rsidR="00F17C38" w:rsidRPr="00F17C38" w:rsidRDefault="00F17C38" w:rsidP="00F17C38">
      <w:pPr>
        <w:ind w:left="840" w:right="113" w:firstLine="706"/>
        <w:rPr>
          <w:sz w:val="28"/>
          <w:szCs w:val="28"/>
        </w:rPr>
      </w:pPr>
      <w:r w:rsidRPr="00F17C38">
        <w:rPr>
          <w:sz w:val="28"/>
          <w:szCs w:val="28"/>
        </w:rPr>
        <w:t xml:space="preserve">Балльное оценивание результатов освоения курсов внеурочной деятельности не производится. </w:t>
      </w:r>
    </w:p>
    <w:p w14:paraId="23D5DBEF" w14:textId="77777777" w:rsidR="00F17C38" w:rsidRPr="00F17C38" w:rsidRDefault="00F17C38" w:rsidP="00F17C38">
      <w:pPr>
        <w:ind w:left="1561" w:right="113"/>
        <w:rPr>
          <w:sz w:val="28"/>
          <w:szCs w:val="28"/>
        </w:rPr>
      </w:pPr>
      <w:r w:rsidRPr="00F17C38">
        <w:rPr>
          <w:sz w:val="28"/>
          <w:szCs w:val="28"/>
        </w:rPr>
        <w:t xml:space="preserve">Занятия ведутся в соответствии с режимом внеурочной деятельности. </w:t>
      </w:r>
    </w:p>
    <w:p w14:paraId="5E631865" w14:textId="77777777" w:rsidR="00F17C38" w:rsidRPr="00F17C38" w:rsidRDefault="00F17C38" w:rsidP="00F17C38">
      <w:pPr>
        <w:ind w:left="840" w:right="304" w:firstLine="706"/>
        <w:rPr>
          <w:sz w:val="28"/>
          <w:szCs w:val="28"/>
        </w:rPr>
      </w:pPr>
      <w:r w:rsidRPr="00F17C38">
        <w:rPr>
          <w:sz w:val="28"/>
          <w:szCs w:val="28"/>
        </w:rPr>
        <w:t xml:space="preserve">Расписание занятий внеурочной деятельности составлено отдельно от расписания уроков с учетом возраста детей, этапов их подготовки, чередования различных видов деятельности (мыслительной, двигательной). </w:t>
      </w:r>
    </w:p>
    <w:p w14:paraId="1AABB9DA" w14:textId="77777777" w:rsidR="00F17C38" w:rsidRPr="00F17C38" w:rsidRDefault="00F17C38" w:rsidP="00F17C38">
      <w:pPr>
        <w:ind w:left="840" w:right="113" w:firstLine="706"/>
        <w:rPr>
          <w:sz w:val="28"/>
          <w:szCs w:val="28"/>
        </w:rPr>
      </w:pPr>
      <w:r w:rsidRPr="00F17C38">
        <w:rPr>
          <w:sz w:val="28"/>
          <w:szCs w:val="28"/>
        </w:rPr>
        <w:t xml:space="preserve">Педагогические работники, ведущие занятия в рамках внеурочной деятельности, прошли повышение квалификации. </w:t>
      </w:r>
    </w:p>
    <w:p w14:paraId="4905ADE5" w14:textId="77777777" w:rsidR="00F17C38" w:rsidRPr="00F17C38" w:rsidRDefault="00F17C38" w:rsidP="00F17C38">
      <w:pPr>
        <w:ind w:left="1556" w:right="113"/>
        <w:rPr>
          <w:sz w:val="28"/>
          <w:szCs w:val="28"/>
        </w:rPr>
      </w:pPr>
      <w:r w:rsidRPr="00F17C38">
        <w:rPr>
          <w:sz w:val="28"/>
          <w:szCs w:val="28"/>
        </w:rPr>
        <w:t xml:space="preserve">В соответствии с возможностями школы, а также особенностями окружающего </w:t>
      </w:r>
    </w:p>
    <w:p w14:paraId="79ED11E4" w14:textId="77777777" w:rsidR="00F17C38" w:rsidRPr="00F17C38" w:rsidRDefault="00F17C38" w:rsidP="00F17C38">
      <w:pPr>
        <w:ind w:left="850" w:right="113"/>
        <w:rPr>
          <w:sz w:val="28"/>
          <w:szCs w:val="28"/>
        </w:rPr>
      </w:pPr>
      <w:r w:rsidRPr="00F17C38">
        <w:rPr>
          <w:sz w:val="28"/>
          <w:szCs w:val="28"/>
        </w:rPr>
        <w:t xml:space="preserve">социума внеурочная деятельность осуществляется непосредственно в школе. </w:t>
      </w:r>
    </w:p>
    <w:p w14:paraId="16D440A8" w14:textId="77777777" w:rsidR="00F17C38" w:rsidRPr="00F17C38" w:rsidRDefault="00F17C38" w:rsidP="00F17C38">
      <w:pPr>
        <w:spacing w:after="14" w:line="259" w:lineRule="auto"/>
        <w:rPr>
          <w:sz w:val="28"/>
          <w:szCs w:val="28"/>
        </w:rPr>
      </w:pPr>
      <w:r w:rsidRPr="00F17C38">
        <w:rPr>
          <w:sz w:val="28"/>
          <w:szCs w:val="28"/>
        </w:rPr>
        <w:t xml:space="preserve"> </w:t>
      </w:r>
    </w:p>
    <w:p w14:paraId="67C12500" w14:textId="77777777" w:rsidR="00F17C38" w:rsidRPr="00F17C38" w:rsidRDefault="00F17C38" w:rsidP="00F17C38">
      <w:pPr>
        <w:pStyle w:val="2"/>
        <w:ind w:left="1788"/>
        <w:rPr>
          <w:sz w:val="28"/>
          <w:szCs w:val="28"/>
        </w:rPr>
      </w:pPr>
      <w:r w:rsidRPr="00F17C38">
        <w:rPr>
          <w:sz w:val="28"/>
          <w:szCs w:val="28"/>
        </w:rPr>
        <w:t>4.</w:t>
      </w:r>
      <w:r w:rsidRPr="00F17C38">
        <w:rPr>
          <w:rFonts w:ascii="Arial" w:eastAsia="Arial" w:hAnsi="Arial" w:cs="Arial"/>
          <w:sz w:val="28"/>
          <w:szCs w:val="28"/>
        </w:rPr>
        <w:t xml:space="preserve"> </w:t>
      </w:r>
      <w:r w:rsidRPr="00F17C38">
        <w:rPr>
          <w:sz w:val="28"/>
          <w:szCs w:val="28"/>
        </w:rPr>
        <w:t xml:space="preserve">Заключительные положения </w:t>
      </w:r>
    </w:p>
    <w:p w14:paraId="77B56523" w14:textId="77777777" w:rsidR="00F17C38" w:rsidRPr="00F17C38" w:rsidRDefault="00F17C38" w:rsidP="00F17C38">
      <w:pPr>
        <w:ind w:left="1581"/>
        <w:rPr>
          <w:sz w:val="28"/>
          <w:szCs w:val="28"/>
        </w:rPr>
      </w:pPr>
      <w:proofErr w:type="gramStart"/>
      <w:r w:rsidRPr="00F17C38">
        <w:rPr>
          <w:sz w:val="28"/>
          <w:szCs w:val="28"/>
        </w:rPr>
        <w:t>Положение  о</w:t>
      </w:r>
      <w:proofErr w:type="gramEnd"/>
      <w:r w:rsidRPr="00F17C38">
        <w:rPr>
          <w:sz w:val="28"/>
          <w:szCs w:val="28"/>
        </w:rPr>
        <w:t xml:space="preserve">  </w:t>
      </w:r>
      <w:proofErr w:type="gramStart"/>
      <w:r w:rsidRPr="00F17C38">
        <w:rPr>
          <w:sz w:val="28"/>
          <w:szCs w:val="28"/>
        </w:rPr>
        <w:t>режиме  занятий</w:t>
      </w:r>
      <w:proofErr w:type="gramEnd"/>
      <w:r w:rsidRPr="00F17C38">
        <w:rPr>
          <w:sz w:val="28"/>
          <w:szCs w:val="28"/>
        </w:rPr>
        <w:t xml:space="preserve">  </w:t>
      </w:r>
      <w:proofErr w:type="gramStart"/>
      <w:r w:rsidRPr="00F17C38">
        <w:rPr>
          <w:sz w:val="28"/>
          <w:szCs w:val="28"/>
        </w:rPr>
        <w:t>обучающихся  действует</w:t>
      </w:r>
      <w:proofErr w:type="gramEnd"/>
      <w:r w:rsidRPr="00F17C38">
        <w:rPr>
          <w:sz w:val="28"/>
          <w:szCs w:val="28"/>
        </w:rPr>
        <w:t xml:space="preserve">  </w:t>
      </w:r>
      <w:proofErr w:type="gramStart"/>
      <w:r w:rsidRPr="00F17C38">
        <w:rPr>
          <w:sz w:val="28"/>
          <w:szCs w:val="28"/>
        </w:rPr>
        <w:t>в  течение</w:t>
      </w:r>
      <w:proofErr w:type="gramEnd"/>
      <w:r w:rsidRPr="00F17C38">
        <w:rPr>
          <w:sz w:val="28"/>
          <w:szCs w:val="28"/>
        </w:rPr>
        <w:t xml:space="preserve">  2024/2025 учебного года. Изменения в настоящее Положение могут быть внесены приказом директора школы на основании распоряжений вышестоящих органов государственной власти. </w:t>
      </w:r>
    </w:p>
    <w:p w14:paraId="202AD30C" w14:textId="77777777" w:rsidR="00CC2656" w:rsidRPr="00F17C38" w:rsidRDefault="00CC2656" w:rsidP="00EC1C4A">
      <w:pPr>
        <w:pStyle w:val="a3"/>
        <w:spacing w:before="75"/>
        <w:ind w:left="284" w:right="431" w:firstLine="629"/>
      </w:pPr>
    </w:p>
    <w:p w14:paraId="30399803" w14:textId="77777777" w:rsidR="00EC1C4A" w:rsidRDefault="00EC1C4A" w:rsidP="00EC1C4A">
      <w:pPr>
        <w:pStyle w:val="a4"/>
        <w:spacing w:line="268" w:lineRule="auto"/>
        <w:ind w:left="284" w:right="431" w:firstLine="629"/>
        <w:jc w:val="left"/>
        <w:rPr>
          <w:sz w:val="28"/>
        </w:rPr>
        <w:sectPr w:rsidR="00EC1C4A">
          <w:footerReference w:type="default" r:id="rId9"/>
          <w:pgSz w:w="11910" w:h="16840"/>
          <w:pgMar w:top="480" w:right="425" w:bottom="980" w:left="850" w:header="0" w:footer="799" w:gutter="0"/>
          <w:cols w:space="720"/>
        </w:sectPr>
      </w:pPr>
    </w:p>
    <w:p w14:paraId="13ECE59C" w14:textId="77777777" w:rsidR="00CC2656" w:rsidRDefault="00CC2656" w:rsidP="00EC1C4A">
      <w:pPr>
        <w:pStyle w:val="a4"/>
        <w:ind w:left="284" w:right="431" w:firstLine="629"/>
        <w:jc w:val="left"/>
        <w:rPr>
          <w:sz w:val="28"/>
        </w:rPr>
        <w:sectPr w:rsidR="00CC2656">
          <w:pgSz w:w="11910" w:h="16840"/>
          <w:pgMar w:top="480" w:right="425" w:bottom="980" w:left="850" w:header="0" w:footer="799" w:gutter="0"/>
          <w:cols w:space="720"/>
        </w:sectPr>
      </w:pPr>
    </w:p>
    <w:p w14:paraId="0390E7B4" w14:textId="77777777" w:rsidR="00CC2656" w:rsidRDefault="00CC2656" w:rsidP="00EC1C4A">
      <w:pPr>
        <w:pStyle w:val="a3"/>
        <w:ind w:left="284" w:right="431" w:firstLine="629"/>
        <w:rPr>
          <w:b/>
        </w:rPr>
      </w:pPr>
    </w:p>
    <w:sectPr w:rsidR="00CC2656" w:rsidSect="0031360E">
      <w:pgSz w:w="11910" w:h="16840"/>
      <w:pgMar w:top="820" w:right="425" w:bottom="980" w:left="850" w:header="0"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D2D74" w14:textId="77777777" w:rsidR="00CC2656" w:rsidRDefault="007E7E34">
      <w:r>
        <w:separator/>
      </w:r>
    </w:p>
  </w:endnote>
  <w:endnote w:type="continuationSeparator" w:id="0">
    <w:p w14:paraId="71F5AD38" w14:textId="77777777" w:rsidR="00CC2656" w:rsidRDefault="007E7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6783" w14:textId="77777777" w:rsidR="00CC2656" w:rsidRDefault="007E7E34">
    <w:pPr>
      <w:pStyle w:val="a3"/>
      <w:spacing w:line="14" w:lineRule="auto"/>
      <w:rPr>
        <w:sz w:val="20"/>
      </w:rPr>
    </w:pPr>
    <w:r>
      <w:rPr>
        <w:noProof/>
        <w:sz w:val="20"/>
        <w:lang w:eastAsia="ru-RU"/>
      </w:rPr>
      <mc:AlternateContent>
        <mc:Choice Requires="wps">
          <w:drawing>
            <wp:anchor distT="0" distB="0" distL="0" distR="0" simplePos="0" relativeHeight="251658240" behindDoc="1" locked="0" layoutInCell="1" allowOverlap="1" wp14:anchorId="262E5B99" wp14:editId="5B7CBBD2">
              <wp:simplePos x="0" y="0"/>
              <wp:positionH relativeFrom="page">
                <wp:posOffset>7127240</wp:posOffset>
              </wp:positionH>
              <wp:positionV relativeFrom="page">
                <wp:posOffset>10045065</wp:posOffset>
              </wp:positionV>
              <wp:extent cx="1651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5B3E4CD1" w14:textId="77777777" w:rsidR="00CC2656" w:rsidRDefault="007E7E34">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F62540">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262E5B99" id="_x0000_t202" coordsize="21600,21600" o:spt="202" path="m,l,21600r21600,l21600,xe">
              <v:stroke joinstyle="miter"/>
              <v:path gradientshapeok="t" o:connecttype="rect"/>
            </v:shapetype>
            <v:shape id="Textbox 1" o:spid="_x0000_s1026" type="#_x0000_t202" style="position:absolute;margin-left:561.2pt;margin-top:790.95pt;width:13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" filled="f" stroked="f">
              <v:textbox inset="0,0,0,0">
                <w:txbxContent>
                  <w:p w14:paraId="5B3E4CD1" w14:textId="77777777" w:rsidR="00CC2656" w:rsidRDefault="007E7E34">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F62540">
                      <w:rPr>
                        <w:noProof/>
                        <w:spacing w:val="-10"/>
                        <w:sz w:val="24"/>
                      </w:rPr>
                      <w:t>2</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7D87C" w14:textId="77777777" w:rsidR="00CC2656" w:rsidRDefault="007E7E34">
      <w:r>
        <w:separator/>
      </w:r>
    </w:p>
  </w:footnote>
  <w:footnote w:type="continuationSeparator" w:id="0">
    <w:p w14:paraId="4F74C9F1" w14:textId="77777777" w:rsidR="00CC2656" w:rsidRDefault="007E7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numFmt w:val="bullet"/>
      <w:lvlText w:val="-"/>
      <w:lvlJc w:val="left"/>
      <w:pPr>
        <w:ind w:left="7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710" w:hanging="164"/>
      </w:pPr>
      <w:rPr>
        <w:rFonts w:hint="default"/>
        <w:lang w:val="ru-RU" w:eastAsia="en-US" w:bidi="ar-SA"/>
      </w:rPr>
    </w:lvl>
    <w:lvl w:ilvl="2">
      <w:numFmt w:val="bullet"/>
      <w:lvlText w:val="•"/>
      <w:lvlJc w:val="left"/>
      <w:pPr>
        <w:ind w:left="2701" w:hanging="164"/>
      </w:pPr>
      <w:rPr>
        <w:rFonts w:hint="default"/>
        <w:lang w:val="ru-RU" w:eastAsia="en-US" w:bidi="ar-SA"/>
      </w:rPr>
    </w:lvl>
    <w:lvl w:ilvl="3">
      <w:numFmt w:val="bullet"/>
      <w:lvlText w:val="•"/>
      <w:lvlJc w:val="left"/>
      <w:pPr>
        <w:ind w:left="3692" w:hanging="164"/>
      </w:pPr>
      <w:rPr>
        <w:rFonts w:hint="default"/>
        <w:lang w:val="ru-RU" w:eastAsia="en-US" w:bidi="ar-SA"/>
      </w:rPr>
    </w:lvl>
    <w:lvl w:ilvl="4">
      <w:numFmt w:val="bullet"/>
      <w:lvlText w:val="•"/>
      <w:lvlJc w:val="left"/>
      <w:pPr>
        <w:ind w:left="4683" w:hanging="164"/>
      </w:pPr>
      <w:rPr>
        <w:rFonts w:hint="default"/>
        <w:lang w:val="ru-RU" w:eastAsia="en-US" w:bidi="ar-SA"/>
      </w:rPr>
    </w:lvl>
    <w:lvl w:ilvl="5">
      <w:numFmt w:val="bullet"/>
      <w:lvlText w:val="•"/>
      <w:lvlJc w:val="left"/>
      <w:pPr>
        <w:ind w:left="5674" w:hanging="164"/>
      </w:pPr>
      <w:rPr>
        <w:rFonts w:hint="default"/>
        <w:lang w:val="ru-RU" w:eastAsia="en-US" w:bidi="ar-SA"/>
      </w:rPr>
    </w:lvl>
    <w:lvl w:ilvl="6">
      <w:numFmt w:val="bullet"/>
      <w:lvlText w:val="•"/>
      <w:lvlJc w:val="left"/>
      <w:pPr>
        <w:ind w:left="6665" w:hanging="164"/>
      </w:pPr>
      <w:rPr>
        <w:rFonts w:hint="default"/>
        <w:lang w:val="ru-RU" w:eastAsia="en-US" w:bidi="ar-SA"/>
      </w:rPr>
    </w:lvl>
    <w:lvl w:ilvl="7">
      <w:numFmt w:val="bullet"/>
      <w:lvlText w:val="•"/>
      <w:lvlJc w:val="left"/>
      <w:pPr>
        <w:ind w:left="7656" w:hanging="164"/>
      </w:pPr>
      <w:rPr>
        <w:rFonts w:hint="default"/>
        <w:lang w:val="ru-RU" w:eastAsia="en-US" w:bidi="ar-SA"/>
      </w:rPr>
    </w:lvl>
    <w:lvl w:ilvl="8">
      <w:numFmt w:val="bullet"/>
      <w:lvlText w:val="•"/>
      <w:lvlJc w:val="left"/>
      <w:pPr>
        <w:ind w:left="8647" w:hanging="164"/>
      </w:pPr>
      <w:rPr>
        <w:rFonts w:hint="default"/>
        <w:lang w:val="ru-RU" w:eastAsia="en-US" w:bidi="ar-SA"/>
      </w:rPr>
    </w:lvl>
  </w:abstractNum>
  <w:abstractNum w:abstractNumId="1" w15:restartNumberingAfterBreak="0">
    <w:nsid w:val="BF205925"/>
    <w:multiLevelType w:val="multilevel"/>
    <w:tmpl w:val="BF205925"/>
    <w:lvl w:ilvl="0">
      <w:numFmt w:val="bullet"/>
      <w:lvlText w:val="-"/>
      <w:lvlJc w:val="left"/>
      <w:pPr>
        <w:ind w:left="7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255" w:hanging="281"/>
      </w:pPr>
      <w:rPr>
        <w:rFonts w:ascii="Arial MT" w:eastAsia="Arial MT" w:hAnsi="Arial MT" w:cs="Arial MT" w:hint="default"/>
        <w:b w:val="0"/>
        <w:bCs w:val="0"/>
        <w:i w:val="0"/>
        <w:iCs w:val="0"/>
        <w:spacing w:val="0"/>
        <w:w w:val="100"/>
        <w:sz w:val="28"/>
        <w:szCs w:val="28"/>
        <w:lang w:val="ru-RU" w:eastAsia="en-US" w:bidi="ar-SA"/>
      </w:rPr>
    </w:lvl>
    <w:lvl w:ilvl="2">
      <w:numFmt w:val="bullet"/>
      <w:lvlText w:val="•"/>
      <w:lvlJc w:val="left"/>
      <w:pPr>
        <w:ind w:left="2301" w:hanging="281"/>
      </w:pPr>
      <w:rPr>
        <w:rFonts w:hint="default"/>
        <w:lang w:val="ru-RU" w:eastAsia="en-US" w:bidi="ar-SA"/>
      </w:rPr>
    </w:lvl>
    <w:lvl w:ilvl="3">
      <w:numFmt w:val="bullet"/>
      <w:lvlText w:val="•"/>
      <w:lvlJc w:val="left"/>
      <w:pPr>
        <w:ind w:left="3342" w:hanging="281"/>
      </w:pPr>
      <w:rPr>
        <w:rFonts w:hint="default"/>
        <w:lang w:val="ru-RU" w:eastAsia="en-US" w:bidi="ar-SA"/>
      </w:rPr>
    </w:lvl>
    <w:lvl w:ilvl="4">
      <w:numFmt w:val="bullet"/>
      <w:lvlText w:val="•"/>
      <w:lvlJc w:val="left"/>
      <w:pPr>
        <w:ind w:left="4383" w:hanging="281"/>
      </w:pPr>
      <w:rPr>
        <w:rFonts w:hint="default"/>
        <w:lang w:val="ru-RU" w:eastAsia="en-US" w:bidi="ar-SA"/>
      </w:rPr>
    </w:lvl>
    <w:lvl w:ilvl="5">
      <w:numFmt w:val="bullet"/>
      <w:lvlText w:val="•"/>
      <w:lvlJc w:val="left"/>
      <w:pPr>
        <w:ind w:left="5424" w:hanging="281"/>
      </w:pPr>
      <w:rPr>
        <w:rFonts w:hint="default"/>
        <w:lang w:val="ru-RU" w:eastAsia="en-US" w:bidi="ar-SA"/>
      </w:rPr>
    </w:lvl>
    <w:lvl w:ilvl="6">
      <w:numFmt w:val="bullet"/>
      <w:lvlText w:val="•"/>
      <w:lvlJc w:val="left"/>
      <w:pPr>
        <w:ind w:left="6465" w:hanging="281"/>
      </w:pPr>
      <w:rPr>
        <w:rFonts w:hint="default"/>
        <w:lang w:val="ru-RU" w:eastAsia="en-US" w:bidi="ar-SA"/>
      </w:rPr>
    </w:lvl>
    <w:lvl w:ilvl="7">
      <w:numFmt w:val="bullet"/>
      <w:lvlText w:val="•"/>
      <w:lvlJc w:val="left"/>
      <w:pPr>
        <w:ind w:left="7506" w:hanging="281"/>
      </w:pPr>
      <w:rPr>
        <w:rFonts w:hint="default"/>
        <w:lang w:val="ru-RU" w:eastAsia="en-US" w:bidi="ar-SA"/>
      </w:rPr>
    </w:lvl>
    <w:lvl w:ilvl="8">
      <w:numFmt w:val="bullet"/>
      <w:lvlText w:val="•"/>
      <w:lvlJc w:val="left"/>
      <w:pPr>
        <w:ind w:left="8547" w:hanging="281"/>
      </w:pPr>
      <w:rPr>
        <w:rFonts w:hint="default"/>
        <w:lang w:val="ru-RU" w:eastAsia="en-US" w:bidi="ar-SA"/>
      </w:rPr>
    </w:lvl>
  </w:abstractNum>
  <w:abstractNum w:abstractNumId="2" w15:restartNumberingAfterBreak="0">
    <w:nsid w:val="CF092B84"/>
    <w:multiLevelType w:val="multilevel"/>
    <w:tmpl w:val="CF092B84"/>
    <w:lvl w:ilvl="0">
      <w:numFmt w:val="bullet"/>
      <w:lvlText w:val="-"/>
      <w:lvlJc w:val="left"/>
      <w:pPr>
        <w:ind w:left="7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710" w:hanging="164"/>
      </w:pPr>
      <w:rPr>
        <w:rFonts w:hint="default"/>
        <w:lang w:val="ru-RU" w:eastAsia="en-US" w:bidi="ar-SA"/>
      </w:rPr>
    </w:lvl>
    <w:lvl w:ilvl="2">
      <w:numFmt w:val="bullet"/>
      <w:lvlText w:val="•"/>
      <w:lvlJc w:val="left"/>
      <w:pPr>
        <w:ind w:left="2701" w:hanging="164"/>
      </w:pPr>
      <w:rPr>
        <w:rFonts w:hint="default"/>
        <w:lang w:val="ru-RU" w:eastAsia="en-US" w:bidi="ar-SA"/>
      </w:rPr>
    </w:lvl>
    <w:lvl w:ilvl="3">
      <w:numFmt w:val="bullet"/>
      <w:lvlText w:val="•"/>
      <w:lvlJc w:val="left"/>
      <w:pPr>
        <w:ind w:left="3692" w:hanging="164"/>
      </w:pPr>
      <w:rPr>
        <w:rFonts w:hint="default"/>
        <w:lang w:val="ru-RU" w:eastAsia="en-US" w:bidi="ar-SA"/>
      </w:rPr>
    </w:lvl>
    <w:lvl w:ilvl="4">
      <w:numFmt w:val="bullet"/>
      <w:lvlText w:val="•"/>
      <w:lvlJc w:val="left"/>
      <w:pPr>
        <w:ind w:left="4683" w:hanging="164"/>
      </w:pPr>
      <w:rPr>
        <w:rFonts w:hint="default"/>
        <w:lang w:val="ru-RU" w:eastAsia="en-US" w:bidi="ar-SA"/>
      </w:rPr>
    </w:lvl>
    <w:lvl w:ilvl="5">
      <w:numFmt w:val="bullet"/>
      <w:lvlText w:val="•"/>
      <w:lvlJc w:val="left"/>
      <w:pPr>
        <w:ind w:left="5674" w:hanging="164"/>
      </w:pPr>
      <w:rPr>
        <w:rFonts w:hint="default"/>
        <w:lang w:val="ru-RU" w:eastAsia="en-US" w:bidi="ar-SA"/>
      </w:rPr>
    </w:lvl>
    <w:lvl w:ilvl="6">
      <w:numFmt w:val="bullet"/>
      <w:lvlText w:val="•"/>
      <w:lvlJc w:val="left"/>
      <w:pPr>
        <w:ind w:left="6665" w:hanging="164"/>
      </w:pPr>
      <w:rPr>
        <w:rFonts w:hint="default"/>
        <w:lang w:val="ru-RU" w:eastAsia="en-US" w:bidi="ar-SA"/>
      </w:rPr>
    </w:lvl>
    <w:lvl w:ilvl="7">
      <w:numFmt w:val="bullet"/>
      <w:lvlText w:val="•"/>
      <w:lvlJc w:val="left"/>
      <w:pPr>
        <w:ind w:left="7656" w:hanging="164"/>
      </w:pPr>
      <w:rPr>
        <w:rFonts w:hint="default"/>
        <w:lang w:val="ru-RU" w:eastAsia="en-US" w:bidi="ar-SA"/>
      </w:rPr>
    </w:lvl>
    <w:lvl w:ilvl="8">
      <w:numFmt w:val="bullet"/>
      <w:lvlText w:val="•"/>
      <w:lvlJc w:val="left"/>
      <w:pPr>
        <w:ind w:left="8647" w:hanging="164"/>
      </w:pPr>
      <w:rPr>
        <w:rFonts w:hint="default"/>
        <w:lang w:val="ru-RU" w:eastAsia="en-US" w:bidi="ar-SA"/>
      </w:rPr>
    </w:lvl>
  </w:abstractNum>
  <w:abstractNum w:abstractNumId="3" w15:restartNumberingAfterBreak="0">
    <w:nsid w:val="0053208E"/>
    <w:multiLevelType w:val="multilevel"/>
    <w:tmpl w:val="0053208E"/>
    <w:lvl w:ilvl="0">
      <w:start w:val="1"/>
      <w:numFmt w:val="decimal"/>
      <w:lvlText w:val="%1."/>
      <w:lvlJc w:val="left"/>
      <w:pPr>
        <w:ind w:left="4458" w:hanging="213"/>
        <w:jc w:val="right"/>
      </w:pPr>
      <w:rPr>
        <w:rFonts w:ascii="Times New Roman" w:eastAsia="Times New Roman" w:hAnsi="Times New Roman" w:cs="Times New Roman" w:hint="default"/>
        <w:b/>
        <w:bCs/>
        <w:i w:val="0"/>
        <w:iCs w:val="0"/>
        <w:spacing w:val="0"/>
        <w:w w:val="97"/>
        <w:sz w:val="26"/>
        <w:szCs w:val="26"/>
        <w:lang w:val="ru-RU" w:eastAsia="en-US" w:bidi="ar-SA"/>
      </w:rPr>
    </w:lvl>
    <w:lvl w:ilvl="1">
      <w:start w:val="1"/>
      <w:numFmt w:val="decimal"/>
      <w:lvlText w:val="%1.%2."/>
      <w:lvlJc w:val="left"/>
      <w:pPr>
        <w:ind w:left="1046" w:hanging="490"/>
        <w:jc w:val="left"/>
      </w:pPr>
      <w:rPr>
        <w:rFonts w:ascii="Times New Roman" w:eastAsia="Times New Roman" w:hAnsi="Times New Roman" w:cs="Times New Roman" w:hint="default"/>
        <w:b w:val="0"/>
        <w:bCs w:val="0"/>
        <w:i w:val="0"/>
        <w:iCs w:val="0"/>
        <w:spacing w:val="-1"/>
        <w:w w:val="96"/>
        <w:sz w:val="28"/>
        <w:szCs w:val="28"/>
        <w:lang w:val="ru-RU" w:eastAsia="en-US" w:bidi="ar-SA"/>
      </w:rPr>
    </w:lvl>
    <w:lvl w:ilvl="2">
      <w:numFmt w:val="bullet"/>
      <w:lvlText w:val=""/>
      <w:lvlJc w:val="left"/>
      <w:pPr>
        <w:ind w:left="974"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4460" w:hanging="360"/>
      </w:pPr>
      <w:rPr>
        <w:rFonts w:hint="default"/>
        <w:lang w:val="ru-RU" w:eastAsia="en-US" w:bidi="ar-SA"/>
      </w:rPr>
    </w:lvl>
    <w:lvl w:ilvl="4">
      <w:numFmt w:val="bullet"/>
      <w:lvlText w:val="•"/>
      <w:lvlJc w:val="left"/>
      <w:pPr>
        <w:ind w:left="5341" w:hanging="360"/>
      </w:pPr>
      <w:rPr>
        <w:rFonts w:hint="default"/>
        <w:lang w:val="ru-RU" w:eastAsia="en-US" w:bidi="ar-SA"/>
      </w:rPr>
    </w:lvl>
    <w:lvl w:ilvl="5">
      <w:numFmt w:val="bullet"/>
      <w:lvlText w:val="•"/>
      <w:lvlJc w:val="left"/>
      <w:pPr>
        <w:ind w:left="6222" w:hanging="360"/>
      </w:pPr>
      <w:rPr>
        <w:rFonts w:hint="default"/>
        <w:lang w:val="ru-RU" w:eastAsia="en-US" w:bidi="ar-SA"/>
      </w:rPr>
    </w:lvl>
    <w:lvl w:ilvl="6">
      <w:numFmt w:val="bullet"/>
      <w:lvlText w:val="•"/>
      <w:lvlJc w:val="left"/>
      <w:pPr>
        <w:ind w:left="7103" w:hanging="360"/>
      </w:pPr>
      <w:rPr>
        <w:rFonts w:hint="default"/>
        <w:lang w:val="ru-RU" w:eastAsia="en-US" w:bidi="ar-SA"/>
      </w:rPr>
    </w:lvl>
    <w:lvl w:ilvl="7">
      <w:numFmt w:val="bullet"/>
      <w:lvlText w:val="•"/>
      <w:lvlJc w:val="left"/>
      <w:pPr>
        <w:ind w:left="7985" w:hanging="360"/>
      </w:pPr>
      <w:rPr>
        <w:rFonts w:hint="default"/>
        <w:lang w:val="ru-RU" w:eastAsia="en-US" w:bidi="ar-SA"/>
      </w:rPr>
    </w:lvl>
    <w:lvl w:ilvl="8">
      <w:numFmt w:val="bullet"/>
      <w:lvlText w:val="•"/>
      <w:lvlJc w:val="left"/>
      <w:pPr>
        <w:ind w:left="8866" w:hanging="360"/>
      </w:pPr>
      <w:rPr>
        <w:rFonts w:hint="default"/>
        <w:lang w:val="ru-RU" w:eastAsia="en-US" w:bidi="ar-SA"/>
      </w:rPr>
    </w:lvl>
  </w:abstractNum>
  <w:abstractNum w:abstractNumId="4" w15:restartNumberingAfterBreak="0">
    <w:nsid w:val="59ADCABA"/>
    <w:multiLevelType w:val="multilevel"/>
    <w:tmpl w:val="59ADCABA"/>
    <w:lvl w:ilvl="0">
      <w:numFmt w:val="bullet"/>
      <w:lvlText w:val="-"/>
      <w:lvlJc w:val="left"/>
      <w:pPr>
        <w:ind w:left="72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710" w:hanging="164"/>
      </w:pPr>
      <w:rPr>
        <w:rFonts w:hint="default"/>
        <w:lang w:val="ru-RU" w:eastAsia="en-US" w:bidi="ar-SA"/>
      </w:rPr>
    </w:lvl>
    <w:lvl w:ilvl="2">
      <w:numFmt w:val="bullet"/>
      <w:lvlText w:val="•"/>
      <w:lvlJc w:val="left"/>
      <w:pPr>
        <w:ind w:left="2701" w:hanging="164"/>
      </w:pPr>
      <w:rPr>
        <w:rFonts w:hint="default"/>
        <w:lang w:val="ru-RU" w:eastAsia="en-US" w:bidi="ar-SA"/>
      </w:rPr>
    </w:lvl>
    <w:lvl w:ilvl="3">
      <w:numFmt w:val="bullet"/>
      <w:lvlText w:val="•"/>
      <w:lvlJc w:val="left"/>
      <w:pPr>
        <w:ind w:left="3692" w:hanging="164"/>
      </w:pPr>
      <w:rPr>
        <w:rFonts w:hint="default"/>
        <w:lang w:val="ru-RU" w:eastAsia="en-US" w:bidi="ar-SA"/>
      </w:rPr>
    </w:lvl>
    <w:lvl w:ilvl="4">
      <w:numFmt w:val="bullet"/>
      <w:lvlText w:val="•"/>
      <w:lvlJc w:val="left"/>
      <w:pPr>
        <w:ind w:left="4683" w:hanging="164"/>
      </w:pPr>
      <w:rPr>
        <w:rFonts w:hint="default"/>
        <w:lang w:val="ru-RU" w:eastAsia="en-US" w:bidi="ar-SA"/>
      </w:rPr>
    </w:lvl>
    <w:lvl w:ilvl="5">
      <w:numFmt w:val="bullet"/>
      <w:lvlText w:val="•"/>
      <w:lvlJc w:val="left"/>
      <w:pPr>
        <w:ind w:left="5674" w:hanging="164"/>
      </w:pPr>
      <w:rPr>
        <w:rFonts w:hint="default"/>
        <w:lang w:val="ru-RU" w:eastAsia="en-US" w:bidi="ar-SA"/>
      </w:rPr>
    </w:lvl>
    <w:lvl w:ilvl="6">
      <w:numFmt w:val="bullet"/>
      <w:lvlText w:val="•"/>
      <w:lvlJc w:val="left"/>
      <w:pPr>
        <w:ind w:left="6665" w:hanging="164"/>
      </w:pPr>
      <w:rPr>
        <w:rFonts w:hint="default"/>
        <w:lang w:val="ru-RU" w:eastAsia="en-US" w:bidi="ar-SA"/>
      </w:rPr>
    </w:lvl>
    <w:lvl w:ilvl="7">
      <w:numFmt w:val="bullet"/>
      <w:lvlText w:val="•"/>
      <w:lvlJc w:val="left"/>
      <w:pPr>
        <w:ind w:left="7656" w:hanging="164"/>
      </w:pPr>
      <w:rPr>
        <w:rFonts w:hint="default"/>
        <w:lang w:val="ru-RU" w:eastAsia="en-US" w:bidi="ar-SA"/>
      </w:rPr>
    </w:lvl>
    <w:lvl w:ilvl="8">
      <w:numFmt w:val="bullet"/>
      <w:lvlText w:val="•"/>
      <w:lvlJc w:val="left"/>
      <w:pPr>
        <w:ind w:left="8647" w:hanging="164"/>
      </w:pPr>
      <w:rPr>
        <w:rFonts w:hint="default"/>
        <w:lang w:val="ru-RU" w:eastAsia="en-US" w:bidi="ar-SA"/>
      </w:rPr>
    </w:lvl>
  </w:abstractNum>
  <w:abstractNum w:abstractNumId="5" w15:restartNumberingAfterBreak="0">
    <w:nsid w:val="601E376B"/>
    <w:multiLevelType w:val="hybridMultilevel"/>
    <w:tmpl w:val="70DAC73A"/>
    <w:lvl w:ilvl="0" w:tplc="A5564214">
      <w:start w:val="1"/>
      <w:numFmt w:val="bullet"/>
      <w:lvlText w:val="•"/>
      <w:lvlJc w:val="left"/>
      <w:pPr>
        <w:ind w:left="1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3AA80C">
      <w:start w:val="1"/>
      <w:numFmt w:val="bullet"/>
      <w:lvlText w:val="o"/>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64B47C">
      <w:start w:val="1"/>
      <w:numFmt w:val="bullet"/>
      <w:lvlText w:val="▪"/>
      <w:lvlJc w:val="left"/>
      <w:pPr>
        <w:ind w:left="2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54680A">
      <w:start w:val="1"/>
      <w:numFmt w:val="bullet"/>
      <w:lvlText w:val="•"/>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B0BFB0">
      <w:start w:val="1"/>
      <w:numFmt w:val="bullet"/>
      <w:lvlText w:val="o"/>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FE96CE">
      <w:start w:val="1"/>
      <w:numFmt w:val="bullet"/>
      <w:lvlText w:val="▪"/>
      <w:lvlJc w:val="left"/>
      <w:pPr>
        <w:ind w:left="4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26E12C">
      <w:start w:val="1"/>
      <w:numFmt w:val="bullet"/>
      <w:lvlText w:val="•"/>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0C4BD0">
      <w:start w:val="1"/>
      <w:numFmt w:val="bullet"/>
      <w:lvlText w:val="o"/>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96E97C">
      <w:start w:val="1"/>
      <w:numFmt w:val="bullet"/>
      <w:lvlText w:val="▪"/>
      <w:lvlJc w:val="left"/>
      <w:pPr>
        <w:ind w:left="6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58F5AF2"/>
    <w:multiLevelType w:val="hybridMultilevel"/>
    <w:tmpl w:val="9A8C648C"/>
    <w:lvl w:ilvl="0" w:tplc="DAEE94D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448048">
      <w:start w:val="1"/>
      <w:numFmt w:val="bullet"/>
      <w:lvlText w:val="o"/>
      <w:lvlJc w:val="left"/>
      <w:pPr>
        <w:ind w:left="1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8E5D86">
      <w:start w:val="1"/>
      <w:numFmt w:val="bullet"/>
      <w:lvlText w:val="▪"/>
      <w:lvlJc w:val="left"/>
      <w:pPr>
        <w:ind w:left="2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6E3EDC">
      <w:start w:val="1"/>
      <w:numFmt w:val="bullet"/>
      <w:lvlText w:val="•"/>
      <w:lvlJc w:val="left"/>
      <w:pPr>
        <w:ind w:left="3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147D90">
      <w:start w:val="1"/>
      <w:numFmt w:val="bullet"/>
      <w:lvlText w:val="o"/>
      <w:lvlJc w:val="left"/>
      <w:pPr>
        <w:ind w:left="3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1665DE">
      <w:start w:val="1"/>
      <w:numFmt w:val="bullet"/>
      <w:lvlText w:val="▪"/>
      <w:lvlJc w:val="left"/>
      <w:pPr>
        <w:ind w:left="4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2A056A">
      <w:start w:val="1"/>
      <w:numFmt w:val="bullet"/>
      <w:lvlText w:val="•"/>
      <w:lvlJc w:val="left"/>
      <w:pPr>
        <w:ind w:left="5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6A5A46">
      <w:start w:val="1"/>
      <w:numFmt w:val="bullet"/>
      <w:lvlText w:val="o"/>
      <w:lvlJc w:val="left"/>
      <w:pPr>
        <w:ind w:left="5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826666">
      <w:start w:val="1"/>
      <w:numFmt w:val="bullet"/>
      <w:lvlText w:val="▪"/>
      <w:lvlJc w:val="left"/>
      <w:pPr>
        <w:ind w:left="6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19684544">
    <w:abstractNumId w:val="3"/>
  </w:num>
  <w:num w:numId="2" w16cid:durableId="342709860">
    <w:abstractNumId w:val="2"/>
  </w:num>
  <w:num w:numId="3" w16cid:durableId="853156699">
    <w:abstractNumId w:val="4"/>
  </w:num>
  <w:num w:numId="4" w16cid:durableId="1557354080">
    <w:abstractNumId w:val="1"/>
  </w:num>
  <w:num w:numId="5" w16cid:durableId="1560050074">
    <w:abstractNumId w:val="0"/>
  </w:num>
  <w:num w:numId="6" w16cid:durableId="632177446">
    <w:abstractNumId w:val="6"/>
  </w:num>
  <w:num w:numId="7" w16cid:durableId="1134982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56"/>
    <w:rsid w:val="001B4BD4"/>
    <w:rsid w:val="0031360E"/>
    <w:rsid w:val="003E2316"/>
    <w:rsid w:val="007E7E34"/>
    <w:rsid w:val="00A33973"/>
    <w:rsid w:val="00BF2237"/>
    <w:rsid w:val="00C96D68"/>
    <w:rsid w:val="00CC2656"/>
    <w:rsid w:val="00EC1C4A"/>
    <w:rsid w:val="00F17C38"/>
    <w:rsid w:val="00F62540"/>
    <w:rsid w:val="1C213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0CD8"/>
  <w15:docId w15:val="{F480B327-8B19-4DF1-BF55-E0ABA98C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427"/>
      <w:outlineLvl w:val="0"/>
    </w:pPr>
    <w:rPr>
      <w:b/>
      <w:bCs/>
      <w:sz w:val="28"/>
      <w:szCs w:val="28"/>
    </w:rPr>
  </w:style>
  <w:style w:type="paragraph" w:styleId="2">
    <w:name w:val="heading 2"/>
    <w:basedOn w:val="a"/>
    <w:uiPriority w:val="9"/>
    <w:qFormat/>
    <w:pPr>
      <w:ind w:left="420"/>
      <w:outlineLvl w:val="1"/>
    </w:pPr>
    <w:rPr>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spacing w:before="50"/>
      <w:ind w:left="566" w:hanging="10"/>
      <w:jc w:val="both"/>
    </w:pPr>
  </w:style>
  <w:style w:type="paragraph" w:customStyle="1" w:styleId="TableParagraph">
    <w:name w:val="Table Paragraph"/>
    <w:basedOn w:val="a"/>
    <w:uiPriority w:val="1"/>
    <w:qFormat/>
    <w:pPr>
      <w:spacing w:before="12"/>
      <w:ind w:left="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1321</Words>
  <Characters>7534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Положение о режиме занятий  учащихся</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режиме занятий  учащихся</dc:title>
  <dc:creator>Пользователь</dc:creator>
  <cp:lastModifiedBy>Юламанова ляйсян</cp:lastModifiedBy>
  <cp:revision>3</cp:revision>
  <cp:lastPrinted>2025-04-10T06:58:00Z</cp:lastPrinted>
  <dcterms:created xsi:type="dcterms:W3CDTF">2025-04-10T07:03:00Z</dcterms:created>
  <dcterms:modified xsi:type="dcterms:W3CDTF">2025-04-10T08:18:00Z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LTSC</vt:lpwstr>
  </property>
  <property fmtid="{D5CDD505-2E9C-101B-9397-08002B2CF9AE}" pid="4" name="LastSaved">
    <vt:filetime>2025-04-07T00:00:00Z</vt:filetime>
  </property>
  <property fmtid="{D5CDD505-2E9C-101B-9397-08002B2CF9AE}" pid="5" name="Producer">
    <vt:lpwstr>Microsoft® Word LTSC</vt:lpwstr>
  </property>
  <property fmtid="{D5CDD505-2E9C-101B-9397-08002B2CF9AE}" pid="6" name="KSOProductBuildVer">
    <vt:lpwstr>1049-12.2.0.20782</vt:lpwstr>
  </property>
  <property fmtid="{D5CDD505-2E9C-101B-9397-08002B2CF9AE}" pid="7" name="ICV">
    <vt:lpwstr>91AAC5C65F934EE197F14095D921F47A_13</vt:lpwstr>
  </property>
</Properties>
</file>